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C07" w:rsidRDefault="00764C07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764C07" w:rsidRDefault="00764C07">
      <w:pPr>
        <w:pStyle w:val="ConsPlusNormal"/>
        <w:jc w:val="both"/>
        <w:outlineLvl w:val="0"/>
      </w:pPr>
    </w:p>
    <w:p w:rsidR="00764C07" w:rsidRDefault="00764C07">
      <w:pPr>
        <w:pStyle w:val="ConsPlusTitle"/>
        <w:jc w:val="center"/>
        <w:outlineLvl w:val="0"/>
      </w:pPr>
      <w:r>
        <w:t>АДМИНИСТРАЦИЯ ГОРОДА ПЕРМИ</w:t>
      </w:r>
    </w:p>
    <w:p w:rsidR="00764C07" w:rsidRDefault="00764C07">
      <w:pPr>
        <w:pStyle w:val="ConsPlusTitle"/>
        <w:jc w:val="center"/>
      </w:pPr>
    </w:p>
    <w:p w:rsidR="00764C07" w:rsidRDefault="00764C07">
      <w:pPr>
        <w:pStyle w:val="ConsPlusTitle"/>
        <w:jc w:val="center"/>
      </w:pPr>
      <w:r>
        <w:t>ПОСТАНОВЛЕНИЕ</w:t>
      </w:r>
    </w:p>
    <w:p w:rsidR="00764C07" w:rsidRDefault="00764C07">
      <w:pPr>
        <w:pStyle w:val="ConsPlusTitle"/>
        <w:jc w:val="center"/>
      </w:pPr>
      <w:r>
        <w:t>от 3 октября 2016 г. N 772</w:t>
      </w:r>
    </w:p>
    <w:p w:rsidR="00764C07" w:rsidRDefault="00764C07">
      <w:pPr>
        <w:pStyle w:val="ConsPlusTitle"/>
        <w:jc w:val="center"/>
      </w:pPr>
    </w:p>
    <w:p w:rsidR="00764C07" w:rsidRDefault="00764C07">
      <w:pPr>
        <w:pStyle w:val="ConsPlusTitle"/>
        <w:jc w:val="center"/>
      </w:pPr>
      <w:r>
        <w:t>ОБ УТВЕРЖДЕНИИ МУНИЦИПАЛЬНОЙ ПРОГРАММЫ "РАЗВИТИЕ</w:t>
      </w:r>
    </w:p>
    <w:p w:rsidR="00764C07" w:rsidRDefault="00764C07">
      <w:pPr>
        <w:pStyle w:val="ConsPlusTitle"/>
        <w:jc w:val="center"/>
      </w:pPr>
      <w:r>
        <w:t>МУНИЦИПАЛЬНОЙ СЛУЖБЫ В АДМИНИСТРАЦИИ ГОРОДА ПЕРМИ"</w:t>
      </w:r>
    </w:p>
    <w:p w:rsidR="00764C07" w:rsidRDefault="00764C07">
      <w:pPr>
        <w:pStyle w:val="ConsPlusNormal"/>
        <w:jc w:val="center"/>
      </w:pPr>
      <w:r>
        <w:t>Список изменяющих документов</w:t>
      </w:r>
    </w:p>
    <w:p w:rsidR="00764C07" w:rsidRDefault="00764C07">
      <w:pPr>
        <w:pStyle w:val="ConsPlusNormal"/>
        <w:jc w:val="center"/>
      </w:pPr>
      <w:proofErr w:type="gramStart"/>
      <w:r>
        <w:t xml:space="preserve">(в ред. Постановлений Администрации г. Перми от 29.11.2016 </w:t>
      </w:r>
      <w:hyperlink r:id="rId6" w:history="1">
        <w:r>
          <w:rPr>
            <w:color w:val="0000FF"/>
          </w:rPr>
          <w:t>N 1063</w:t>
        </w:r>
      </w:hyperlink>
      <w:r>
        <w:t>,</w:t>
      </w:r>
      <w:proofErr w:type="gramEnd"/>
    </w:p>
    <w:p w:rsidR="00764C07" w:rsidRDefault="00764C07">
      <w:pPr>
        <w:pStyle w:val="ConsPlusNormal"/>
        <w:jc w:val="center"/>
      </w:pPr>
      <w:r>
        <w:t xml:space="preserve">от 29.12.2016 </w:t>
      </w:r>
      <w:hyperlink r:id="rId7" w:history="1">
        <w:r>
          <w:rPr>
            <w:color w:val="0000FF"/>
          </w:rPr>
          <w:t>N 1200</w:t>
        </w:r>
      </w:hyperlink>
      <w:r>
        <w:t xml:space="preserve">, от 22.06.2017 </w:t>
      </w:r>
      <w:hyperlink r:id="rId8" w:history="1">
        <w:r>
          <w:rPr>
            <w:color w:val="0000FF"/>
          </w:rPr>
          <w:t>N 479</w:t>
        </w:r>
      </w:hyperlink>
      <w:r>
        <w:t>)</w:t>
      </w:r>
    </w:p>
    <w:p w:rsidR="00764C07" w:rsidRDefault="00764C07">
      <w:pPr>
        <w:pStyle w:val="ConsPlusNormal"/>
        <w:jc w:val="both"/>
      </w:pPr>
    </w:p>
    <w:p w:rsidR="00764C07" w:rsidRDefault="00764C07">
      <w:pPr>
        <w:pStyle w:val="ConsPlusNormal"/>
        <w:ind w:firstLine="540"/>
        <w:jc w:val="both"/>
      </w:pPr>
      <w:proofErr w:type="gramStart"/>
      <w:r>
        <w:t xml:space="preserve">На основании </w:t>
      </w:r>
      <w:hyperlink r:id="rId9" w:history="1">
        <w:r>
          <w:rPr>
            <w:color w:val="0000FF"/>
          </w:rPr>
          <w:t>статьи 17</w:t>
        </w:r>
      </w:hyperlink>
      <w:r>
        <w:t xml:space="preserve"> Федерального закона от 6 октября 2003 г. N 131-ФЗ "Об общих принципах организации местного самоуправления в Российской Федерации", Федерального </w:t>
      </w:r>
      <w:hyperlink r:id="rId10" w:history="1">
        <w:r>
          <w:rPr>
            <w:color w:val="0000FF"/>
          </w:rPr>
          <w:t>закона</w:t>
        </w:r>
      </w:hyperlink>
      <w:r>
        <w:t xml:space="preserve"> от 2 марта 2007 г. N 25-ФЗ "О муниципальной службе в Российской Федерации", </w:t>
      </w:r>
      <w:hyperlink r:id="rId11" w:history="1">
        <w:r>
          <w:rPr>
            <w:color w:val="0000FF"/>
          </w:rPr>
          <w:t>Устава</w:t>
        </w:r>
      </w:hyperlink>
      <w:r>
        <w:t xml:space="preserve"> города Перми,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</w:t>
      </w:r>
      <w:proofErr w:type="gramEnd"/>
      <w:r>
        <w:t>, их формирования и реализации" администрация города Перми постановляет:</w:t>
      </w:r>
    </w:p>
    <w:p w:rsidR="00764C07" w:rsidRDefault="00764C07">
      <w:pPr>
        <w:pStyle w:val="ConsPlusNormal"/>
        <w:jc w:val="both"/>
      </w:pPr>
    </w:p>
    <w:p w:rsidR="00764C07" w:rsidRDefault="00764C07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34" w:history="1">
        <w:r>
          <w:rPr>
            <w:color w:val="0000FF"/>
          </w:rPr>
          <w:t>программу</w:t>
        </w:r>
      </w:hyperlink>
      <w:r>
        <w:t xml:space="preserve"> "Развитие муниципальной службы в администрации города Перми".</w:t>
      </w:r>
    </w:p>
    <w:p w:rsidR="00764C07" w:rsidRDefault="00764C07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764C07" w:rsidRDefault="00764C07">
      <w:pPr>
        <w:pStyle w:val="ConsPlusNormal"/>
        <w:spacing w:before="220"/>
        <w:ind w:firstLine="540"/>
        <w:jc w:val="both"/>
      </w:pPr>
      <w:r>
        <w:t xml:space="preserve">от 13 октября 2015 г. </w:t>
      </w:r>
      <w:hyperlink r:id="rId13" w:history="1">
        <w:r>
          <w:rPr>
            <w:color w:val="0000FF"/>
          </w:rPr>
          <w:t>N 750</w:t>
        </w:r>
      </w:hyperlink>
      <w:r>
        <w:t xml:space="preserve"> "Об утверждении ведомственной целевой программы "Развитие муниципальной службы в администрации города Перми";</w:t>
      </w:r>
    </w:p>
    <w:p w:rsidR="00764C07" w:rsidRDefault="00764C07">
      <w:pPr>
        <w:pStyle w:val="ConsPlusNormal"/>
        <w:spacing w:before="220"/>
        <w:ind w:firstLine="540"/>
        <w:jc w:val="both"/>
      </w:pPr>
      <w:r>
        <w:t xml:space="preserve">от 29 июля 2016 г. </w:t>
      </w:r>
      <w:hyperlink r:id="rId14" w:history="1">
        <w:r>
          <w:rPr>
            <w:color w:val="0000FF"/>
          </w:rPr>
          <w:t>N 539</w:t>
        </w:r>
      </w:hyperlink>
      <w:r>
        <w:t xml:space="preserve"> "О внесении изменений в ведомственную целевую программу "Развитие муниципальной службы в администрации города Перми", утвержденную Постановлением администрации города Перми от 13.10.2015 N 750".</w:t>
      </w:r>
    </w:p>
    <w:p w:rsidR="00764C07" w:rsidRDefault="00764C07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2017 г.</w:t>
      </w:r>
    </w:p>
    <w:p w:rsidR="00764C07" w:rsidRDefault="00764C07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764C07" w:rsidRDefault="00764C07">
      <w:pPr>
        <w:pStyle w:val="ConsPlusNormal"/>
        <w:spacing w:before="220"/>
        <w:ind w:firstLine="540"/>
        <w:jc w:val="both"/>
      </w:pPr>
      <w:r>
        <w:t xml:space="preserve">5.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руководителя аппарата администрации города Перми Анисимову Е.Л.</w:t>
      </w:r>
    </w:p>
    <w:p w:rsidR="00764C07" w:rsidRDefault="00764C07">
      <w:pPr>
        <w:pStyle w:val="ConsPlusNormal"/>
        <w:jc w:val="both"/>
      </w:pPr>
    </w:p>
    <w:p w:rsidR="00764C07" w:rsidRDefault="00764C07">
      <w:pPr>
        <w:pStyle w:val="ConsPlusNormal"/>
        <w:jc w:val="right"/>
      </w:pPr>
      <w:r>
        <w:t>Глава администрации города Перми</w:t>
      </w:r>
    </w:p>
    <w:p w:rsidR="00764C07" w:rsidRDefault="00764C07">
      <w:pPr>
        <w:pStyle w:val="ConsPlusNormal"/>
        <w:jc w:val="right"/>
      </w:pPr>
      <w:r>
        <w:t>Д.И.САМОЙЛОВ</w:t>
      </w:r>
    </w:p>
    <w:p w:rsidR="00764C07" w:rsidRDefault="00764C07">
      <w:pPr>
        <w:pStyle w:val="ConsPlusNormal"/>
        <w:jc w:val="both"/>
      </w:pPr>
    </w:p>
    <w:p w:rsidR="00764C07" w:rsidRDefault="00764C07">
      <w:pPr>
        <w:pStyle w:val="ConsPlusNormal"/>
        <w:jc w:val="both"/>
      </w:pPr>
    </w:p>
    <w:p w:rsidR="00764C07" w:rsidRDefault="00764C07">
      <w:pPr>
        <w:pStyle w:val="ConsPlusNormal"/>
        <w:jc w:val="both"/>
      </w:pPr>
    </w:p>
    <w:p w:rsidR="00764C07" w:rsidRDefault="00764C07">
      <w:pPr>
        <w:pStyle w:val="ConsPlusNormal"/>
        <w:jc w:val="both"/>
      </w:pPr>
    </w:p>
    <w:p w:rsidR="00764C07" w:rsidRDefault="00764C07">
      <w:pPr>
        <w:pStyle w:val="ConsPlusNormal"/>
        <w:jc w:val="both"/>
      </w:pPr>
    </w:p>
    <w:p w:rsidR="00764C07" w:rsidRDefault="00764C07">
      <w:pPr>
        <w:pStyle w:val="ConsPlusNormal"/>
        <w:jc w:val="right"/>
        <w:outlineLvl w:val="0"/>
      </w:pPr>
      <w:r>
        <w:t>УТВЕРЖДЕНА</w:t>
      </w:r>
    </w:p>
    <w:p w:rsidR="00764C07" w:rsidRDefault="00764C07">
      <w:pPr>
        <w:pStyle w:val="ConsPlusNormal"/>
        <w:jc w:val="right"/>
      </w:pPr>
      <w:r>
        <w:t>Постановлением</w:t>
      </w:r>
    </w:p>
    <w:p w:rsidR="00764C07" w:rsidRDefault="00764C07">
      <w:pPr>
        <w:pStyle w:val="ConsPlusNormal"/>
        <w:jc w:val="right"/>
      </w:pPr>
      <w:r>
        <w:t>администрации города Перми</w:t>
      </w:r>
    </w:p>
    <w:p w:rsidR="00764C07" w:rsidRDefault="00764C07">
      <w:pPr>
        <w:pStyle w:val="ConsPlusNormal"/>
        <w:jc w:val="right"/>
      </w:pPr>
      <w:r>
        <w:t>от 03.10.2016 N 772</w:t>
      </w:r>
    </w:p>
    <w:p w:rsidR="00764C07" w:rsidRDefault="00764C07">
      <w:pPr>
        <w:pStyle w:val="ConsPlusNormal"/>
        <w:jc w:val="both"/>
      </w:pPr>
    </w:p>
    <w:p w:rsidR="00764C07" w:rsidRDefault="00764C07">
      <w:pPr>
        <w:pStyle w:val="ConsPlusTitle"/>
        <w:jc w:val="center"/>
      </w:pPr>
      <w:bookmarkStart w:id="0" w:name="P34"/>
      <w:bookmarkEnd w:id="0"/>
      <w:r>
        <w:t>МУНИЦИПАЛЬНАЯ ПРОГРАММА</w:t>
      </w:r>
    </w:p>
    <w:p w:rsidR="00764C07" w:rsidRDefault="00764C07">
      <w:pPr>
        <w:pStyle w:val="ConsPlusTitle"/>
        <w:jc w:val="center"/>
      </w:pPr>
      <w:r>
        <w:lastRenderedPageBreak/>
        <w:t>"РАЗВИТИЕ МУНИЦИПАЛЬНОЙ СЛУЖБЫ В АДМИНИСТРАЦИИ ГОРОДА ПЕРМИ"</w:t>
      </w:r>
    </w:p>
    <w:p w:rsidR="00764C07" w:rsidRDefault="00764C07">
      <w:pPr>
        <w:pStyle w:val="ConsPlusNormal"/>
        <w:jc w:val="center"/>
      </w:pPr>
      <w:r>
        <w:t>Список изменяющих документов</w:t>
      </w:r>
    </w:p>
    <w:p w:rsidR="00764C07" w:rsidRDefault="00764C07">
      <w:pPr>
        <w:pStyle w:val="ConsPlusNormal"/>
        <w:jc w:val="center"/>
      </w:pPr>
      <w:proofErr w:type="gramStart"/>
      <w:r>
        <w:t xml:space="preserve">(в ред. Постановлений Администрации г. Перми от 29.11.2016 </w:t>
      </w:r>
      <w:hyperlink r:id="rId15" w:history="1">
        <w:r>
          <w:rPr>
            <w:color w:val="0000FF"/>
          </w:rPr>
          <w:t>N 1063</w:t>
        </w:r>
      </w:hyperlink>
      <w:r>
        <w:t>,</w:t>
      </w:r>
      <w:proofErr w:type="gramEnd"/>
    </w:p>
    <w:p w:rsidR="00764C07" w:rsidRDefault="00764C07">
      <w:pPr>
        <w:pStyle w:val="ConsPlusNormal"/>
        <w:jc w:val="center"/>
      </w:pPr>
      <w:r>
        <w:t xml:space="preserve">от 29.12.2016 </w:t>
      </w:r>
      <w:hyperlink r:id="rId16" w:history="1">
        <w:r>
          <w:rPr>
            <w:color w:val="0000FF"/>
          </w:rPr>
          <w:t>N 1200</w:t>
        </w:r>
      </w:hyperlink>
      <w:r>
        <w:t xml:space="preserve">, от 22.06.2017 </w:t>
      </w:r>
      <w:hyperlink r:id="rId17" w:history="1">
        <w:r>
          <w:rPr>
            <w:color w:val="0000FF"/>
          </w:rPr>
          <w:t>N 479</w:t>
        </w:r>
      </w:hyperlink>
      <w:r>
        <w:t>)</w:t>
      </w:r>
    </w:p>
    <w:p w:rsidR="00764C07" w:rsidRDefault="00764C07">
      <w:pPr>
        <w:pStyle w:val="ConsPlusNormal"/>
        <w:jc w:val="both"/>
      </w:pPr>
    </w:p>
    <w:p w:rsidR="00764C07" w:rsidRDefault="00764C07">
      <w:pPr>
        <w:pStyle w:val="ConsPlusNormal"/>
        <w:jc w:val="center"/>
        <w:outlineLvl w:val="1"/>
      </w:pPr>
      <w:r>
        <w:t>ПАСПОРТ</w:t>
      </w:r>
    </w:p>
    <w:p w:rsidR="00764C07" w:rsidRDefault="00764C07">
      <w:pPr>
        <w:pStyle w:val="ConsPlusNormal"/>
        <w:jc w:val="center"/>
      </w:pPr>
      <w:r>
        <w:t>муниципальной программы</w:t>
      </w:r>
    </w:p>
    <w:p w:rsidR="00764C07" w:rsidRDefault="00764C07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4"/>
        <w:gridCol w:w="2665"/>
        <w:gridCol w:w="1984"/>
        <w:gridCol w:w="1984"/>
        <w:gridCol w:w="1984"/>
      </w:tblGrid>
      <w:tr w:rsidR="00764C07">
        <w:tc>
          <w:tcPr>
            <w:tcW w:w="404" w:type="dxa"/>
          </w:tcPr>
          <w:p w:rsidR="00764C07" w:rsidRDefault="00764C0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665" w:type="dxa"/>
          </w:tcPr>
          <w:p w:rsidR="00764C07" w:rsidRDefault="00764C07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5952" w:type="dxa"/>
            <w:gridSpan w:val="3"/>
          </w:tcPr>
          <w:p w:rsidR="00764C07" w:rsidRDefault="00764C07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764C07">
        <w:tc>
          <w:tcPr>
            <w:tcW w:w="404" w:type="dxa"/>
          </w:tcPr>
          <w:p w:rsidR="00764C07" w:rsidRDefault="00764C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65" w:type="dxa"/>
          </w:tcPr>
          <w:p w:rsidR="00764C07" w:rsidRDefault="00764C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52" w:type="dxa"/>
            <w:gridSpan w:val="3"/>
          </w:tcPr>
          <w:p w:rsidR="00764C07" w:rsidRDefault="00764C07">
            <w:pPr>
              <w:pStyle w:val="ConsPlusNormal"/>
              <w:jc w:val="center"/>
            </w:pPr>
            <w:r>
              <w:t>3</w:t>
            </w:r>
          </w:p>
        </w:tc>
      </w:tr>
      <w:tr w:rsidR="00764C07">
        <w:tc>
          <w:tcPr>
            <w:tcW w:w="404" w:type="dxa"/>
          </w:tcPr>
          <w:p w:rsidR="00764C07" w:rsidRDefault="00764C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665" w:type="dxa"/>
          </w:tcPr>
          <w:p w:rsidR="00764C07" w:rsidRDefault="00764C07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5952" w:type="dxa"/>
            <w:gridSpan w:val="3"/>
          </w:tcPr>
          <w:p w:rsidR="00764C07" w:rsidRDefault="00764C07">
            <w:pPr>
              <w:pStyle w:val="ConsPlusNormal"/>
            </w:pPr>
            <w:r>
              <w:t>муниципальная программа "Развитие муниципальной службы в администрации города Перми" (далее - программа)</w:t>
            </w:r>
          </w:p>
        </w:tc>
      </w:tr>
      <w:tr w:rsidR="00764C07">
        <w:tc>
          <w:tcPr>
            <w:tcW w:w="404" w:type="dxa"/>
          </w:tcPr>
          <w:p w:rsidR="00764C07" w:rsidRDefault="00764C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665" w:type="dxa"/>
          </w:tcPr>
          <w:p w:rsidR="00764C07" w:rsidRDefault="00764C07">
            <w:pPr>
              <w:pStyle w:val="ConsPlusNormal"/>
            </w:pPr>
            <w:r>
              <w:t>Ответственный руководитель ФЦБ</w:t>
            </w:r>
          </w:p>
        </w:tc>
        <w:tc>
          <w:tcPr>
            <w:tcW w:w="5952" w:type="dxa"/>
            <w:gridSpan w:val="3"/>
          </w:tcPr>
          <w:p w:rsidR="00764C07" w:rsidRDefault="00764C07">
            <w:pPr>
              <w:pStyle w:val="ConsPlusNormal"/>
            </w:pPr>
            <w:r>
              <w:t>руководитель аппарата администрации города Перми</w:t>
            </w:r>
          </w:p>
        </w:tc>
      </w:tr>
      <w:tr w:rsidR="00764C07">
        <w:tc>
          <w:tcPr>
            <w:tcW w:w="404" w:type="dxa"/>
          </w:tcPr>
          <w:p w:rsidR="00764C07" w:rsidRDefault="00764C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65" w:type="dxa"/>
          </w:tcPr>
          <w:p w:rsidR="00764C07" w:rsidRDefault="00764C07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5952" w:type="dxa"/>
            <w:gridSpan w:val="3"/>
          </w:tcPr>
          <w:p w:rsidR="00764C07" w:rsidRDefault="00764C07">
            <w:pPr>
              <w:pStyle w:val="ConsPlusNormal"/>
            </w:pPr>
            <w:r>
              <w:t>управление по вопросам муниципальной службы и кадров администрации города Перми (далее - УВМСК)</w:t>
            </w:r>
          </w:p>
        </w:tc>
      </w:tr>
      <w:tr w:rsidR="00764C07">
        <w:tc>
          <w:tcPr>
            <w:tcW w:w="404" w:type="dxa"/>
          </w:tcPr>
          <w:p w:rsidR="00764C07" w:rsidRDefault="00764C0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665" w:type="dxa"/>
          </w:tcPr>
          <w:p w:rsidR="00764C07" w:rsidRDefault="00764C07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5952" w:type="dxa"/>
            <w:gridSpan w:val="3"/>
          </w:tcPr>
          <w:p w:rsidR="00764C07" w:rsidRDefault="00764C07">
            <w:pPr>
              <w:pStyle w:val="ConsPlusNormal"/>
            </w:pPr>
            <w:r>
              <w:t>УВМСК;</w:t>
            </w:r>
          </w:p>
          <w:p w:rsidR="00764C07" w:rsidRDefault="00764C07">
            <w:pPr>
              <w:pStyle w:val="ConsPlusNormal"/>
            </w:pPr>
            <w:r>
              <w:t>информационно-аналитическое управление администрации города Перми (далее - ИАУ);</w:t>
            </w:r>
          </w:p>
          <w:p w:rsidR="00764C07" w:rsidRDefault="00764C07">
            <w:pPr>
              <w:pStyle w:val="ConsPlusNormal"/>
            </w:pPr>
            <w:r>
              <w:t>контрольно-аналитический департамент администрации города Перми (далее - КАД);</w:t>
            </w:r>
          </w:p>
          <w:p w:rsidR="00764C07" w:rsidRDefault="00764C07">
            <w:pPr>
              <w:pStyle w:val="ConsPlusNormal"/>
            </w:pPr>
            <w:r>
              <w:t>управление муниципального заказа</w:t>
            </w:r>
          </w:p>
          <w:p w:rsidR="00764C07" w:rsidRDefault="00764C07">
            <w:pPr>
              <w:pStyle w:val="ConsPlusNormal"/>
            </w:pPr>
            <w:r>
              <w:t>администрации города Перми (далее - УМЗ);</w:t>
            </w:r>
          </w:p>
          <w:p w:rsidR="00764C07" w:rsidRDefault="00764C07">
            <w:pPr>
              <w:pStyle w:val="ConsPlusNormal"/>
            </w:pPr>
            <w:r>
              <w:t>функциональные органы администрации города Перми (далее - ФО);</w:t>
            </w:r>
          </w:p>
          <w:p w:rsidR="00764C07" w:rsidRDefault="00764C07">
            <w:pPr>
              <w:pStyle w:val="ConsPlusNormal"/>
            </w:pPr>
            <w:r>
              <w:t>территориальные органы администрации города Перми (далее - ТО);</w:t>
            </w:r>
          </w:p>
          <w:p w:rsidR="00764C07" w:rsidRDefault="00764C07">
            <w:pPr>
              <w:pStyle w:val="ConsPlusNormal"/>
            </w:pPr>
            <w:r>
              <w:t>функциональные подразделения администрации города Перми (далее - ФП)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404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65" w:type="dxa"/>
            <w:tcBorders>
              <w:bottom w:val="nil"/>
            </w:tcBorders>
          </w:tcPr>
          <w:p w:rsidR="00764C07" w:rsidRDefault="00764C07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5952" w:type="dxa"/>
            <w:gridSpan w:val="3"/>
            <w:tcBorders>
              <w:bottom w:val="nil"/>
            </w:tcBorders>
          </w:tcPr>
          <w:p w:rsidR="00764C07" w:rsidRDefault="00764C07">
            <w:pPr>
              <w:pStyle w:val="ConsPlusNormal"/>
            </w:pPr>
            <w:proofErr w:type="gramStart"/>
            <w:r>
              <w:t xml:space="preserve">программа подготовлена в соответствии с федеральными законами от 6 октября 2003 г. </w:t>
            </w:r>
            <w:hyperlink r:id="rId18" w:history="1">
              <w:r>
                <w:rPr>
                  <w:color w:val="0000FF"/>
                </w:rPr>
                <w:t>N 131-ФЗ</w:t>
              </w:r>
            </w:hyperlink>
            <w:r>
              <w:t xml:space="preserve"> "Об общих принципах организации местного самоуправления в Российской Федерации", от 2 марта 2007 г. </w:t>
            </w:r>
            <w:hyperlink r:id="rId19" w:history="1">
              <w:r>
                <w:rPr>
                  <w:color w:val="0000FF"/>
                </w:rPr>
                <w:t>N 25-ФЗ</w:t>
              </w:r>
            </w:hyperlink>
            <w:r>
              <w:t xml:space="preserve"> "О муниципальной службе в Российской Федерации", от 25 декабря 2008 г. </w:t>
            </w:r>
            <w:hyperlink r:id="rId20" w:history="1">
              <w:r>
                <w:rPr>
                  <w:color w:val="0000FF"/>
                </w:rPr>
                <w:t>N 273-ФЗ</w:t>
              </w:r>
            </w:hyperlink>
            <w:r>
              <w:t xml:space="preserve"> "О противодействии коррупции", от 29 декабря 2012 г. </w:t>
            </w:r>
            <w:hyperlink r:id="rId21" w:history="1">
              <w:r>
                <w:rPr>
                  <w:color w:val="0000FF"/>
                </w:rPr>
                <w:t>N 273-ФЗ</w:t>
              </w:r>
            </w:hyperlink>
            <w:r>
              <w:t xml:space="preserve"> "Об образовании в Российской Федерации",</w:t>
            </w:r>
            <w:proofErr w:type="gramEnd"/>
          </w:p>
          <w:p w:rsidR="00764C07" w:rsidRDefault="00764C07">
            <w:pPr>
              <w:pStyle w:val="ConsPlusNormal"/>
            </w:pPr>
            <w:hyperlink r:id="rId22" w:history="1">
              <w:r>
                <w:rPr>
                  <w:color w:val="0000FF"/>
                </w:rPr>
                <w:t>Указом</w:t>
              </w:r>
            </w:hyperlink>
            <w:r>
              <w:t xml:space="preserve"> губернатора Пермского края от 17 августа 2015 г. N 111 "Об утверждении Концепции кадровой политики на государственной гражданской службе Пермского края и муниципальной службе в Пермском крае". Развитие муниципальной службы в администрации города Перми осуществлялось посредством ведомственной целевой </w:t>
            </w:r>
            <w:hyperlink r:id="rId23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"Развитие муниципальной службы в администрации города Перми", утвержденной Постановлением администрации города Перми от 13 октября 2015 г. N 750, и других непрограммных мероприятий.</w:t>
            </w:r>
          </w:p>
          <w:p w:rsidR="00764C07" w:rsidRDefault="00764C07">
            <w:pPr>
              <w:pStyle w:val="ConsPlusNormal"/>
            </w:pPr>
            <w:r>
              <w:lastRenderedPageBreak/>
              <w:t>В настоящее время повышение профессионализма и компетентности муниципальных служащих достигается путем совершенствования квалификации муниципальных служащих. Функции, связанные с организацией обучения муниципальных служащих, централизованы в УВМСК. Обучение муниципальных служащих в администрации города Перми осуществляется в течение всего периода прохождения ими муниципальной службы. Повышение квалификации проводится не реже одного раза в 3 года. Благодаря использованию системного подхода к совершенствованию знаний муниципальных служащих достигнуты следующие результаты: в 2013 году обучены 396 муниципальных служащих, что составило 23% от общего количества муниципальных служащих администрации города Перми, в 2014 году обучены 672 муниципальных служащих, что составило 41,9%, в 2015 году обучены 527 муниципальных служащих, что составило 33%.</w:t>
            </w:r>
          </w:p>
          <w:p w:rsidR="00764C07" w:rsidRDefault="00764C07">
            <w:pPr>
              <w:pStyle w:val="ConsPlusNormal"/>
            </w:pPr>
            <w:r>
              <w:t>В целях противодействия коррупции в администрации города Перми:</w:t>
            </w:r>
          </w:p>
          <w:p w:rsidR="00764C07" w:rsidRDefault="00764C07">
            <w:pPr>
              <w:pStyle w:val="ConsPlusNormal"/>
            </w:pPr>
            <w:r>
              <w:t>создан Совет по противодействию коррупции при Главе города Перми;</w:t>
            </w:r>
          </w:p>
          <w:p w:rsidR="00764C07" w:rsidRDefault="00764C07">
            <w:pPr>
              <w:pStyle w:val="ConsPlusNormal"/>
            </w:pPr>
            <w:r>
              <w:t>организована работа по приему сведений о доходах, об имуществе и обязательствах имущественного характера муниципальных служащих, должности которых включены в соответствующие перечни;</w:t>
            </w:r>
          </w:p>
          <w:p w:rsidR="00764C07" w:rsidRDefault="00764C07">
            <w:pPr>
              <w:pStyle w:val="ConsPlusNormal"/>
            </w:pPr>
            <w:r>
              <w:t>организована работа по представлению муниципальными служащими сведений о расходах;</w:t>
            </w:r>
          </w:p>
          <w:p w:rsidR="00764C07" w:rsidRDefault="00764C07">
            <w:pPr>
              <w:pStyle w:val="ConsPlusNormal"/>
            </w:pPr>
            <w:r>
              <w:t>организована работа с обращениями граждан, содержащими информацию о коррупционных правонарушениях;</w:t>
            </w:r>
          </w:p>
          <w:p w:rsidR="00764C07" w:rsidRDefault="00764C07">
            <w:pPr>
              <w:pStyle w:val="ConsPlusNormal"/>
            </w:pPr>
            <w:r>
              <w:t>работает Комиссия по соблюдению требований к служебному поведению муниципальных служащих администрации города Перми и урегулированию конфликта интересов;</w:t>
            </w:r>
          </w:p>
          <w:p w:rsidR="00764C07" w:rsidRDefault="00764C07">
            <w:pPr>
              <w:pStyle w:val="ConsPlusNormal"/>
            </w:pPr>
            <w:r>
              <w:t xml:space="preserve">проводится антикоррупционная экспертиза всех </w:t>
            </w:r>
            <w:proofErr w:type="gramStart"/>
            <w:r>
              <w:t>проектов нормативных правовых актов администрации города Перми</w:t>
            </w:r>
            <w:proofErr w:type="gramEnd"/>
            <w:r>
              <w:t>;</w:t>
            </w:r>
          </w:p>
          <w:p w:rsidR="00764C07" w:rsidRDefault="00764C07">
            <w:pPr>
              <w:pStyle w:val="ConsPlusNormal"/>
            </w:pPr>
            <w:r>
              <w:t>обеспечена возможность проведения независимой антикоррупционной экспертизы посредством размещения на официальном сайте муниципального образования город Пермь в информационно-телекоммуникационной сети Интернет проектов нормативных правовых актов;</w:t>
            </w:r>
          </w:p>
          <w:p w:rsidR="00764C07" w:rsidRDefault="00764C07">
            <w:pPr>
              <w:pStyle w:val="ConsPlusNormal"/>
            </w:pPr>
            <w:r>
              <w:t xml:space="preserve">в 2016 году распоряжением администрации города Перми от 12 мая 2016 г. N 53 утвержден </w:t>
            </w:r>
            <w:hyperlink r:id="rId24" w:history="1">
              <w:r>
                <w:rPr>
                  <w:color w:val="0000FF"/>
                </w:rPr>
                <w:t>План</w:t>
              </w:r>
            </w:hyperlink>
            <w:r>
              <w:t xml:space="preserve"> противодействия коррупции в администрации города Перми на 2016-2017 годы.</w:t>
            </w:r>
          </w:p>
          <w:p w:rsidR="00764C07" w:rsidRDefault="00764C07">
            <w:pPr>
              <w:pStyle w:val="ConsPlusNormal"/>
            </w:pPr>
            <w:r>
              <w:t>Вместе с тем изменение действующего законодательства в данной сфере требует постоянного развития и внедрения новых кадровых технологий, способствующих формированию высококвалифицированного кадрового состава и его эффективному использованию, а также развития и актуализации нормативной правовой базы города Перми в вышеназванной области.</w:t>
            </w:r>
          </w:p>
          <w:p w:rsidR="00764C07" w:rsidRDefault="00764C07">
            <w:pPr>
              <w:pStyle w:val="ConsPlusNormal"/>
            </w:pPr>
            <w:proofErr w:type="gramStart"/>
            <w:r>
              <w:t xml:space="preserve">В соответствии с задачей "Развитие кадрового потенциала </w:t>
            </w:r>
            <w:r>
              <w:lastRenderedPageBreak/>
              <w:t xml:space="preserve">муниципальной службы и противодействие коррупции" </w:t>
            </w:r>
            <w:hyperlink r:id="rId25" w:history="1">
              <w:r>
                <w:rPr>
                  <w:color w:val="0000FF"/>
                </w:rPr>
                <w:t>Стратегии</w:t>
              </w:r>
            </w:hyperlink>
            <w:r>
              <w:t xml:space="preserve"> социально-экономического развития муниципального образования город Пермь до 2030 года, утвержденной решением Пермской городской Думы от 22.04.2014 N 85, </w:t>
            </w:r>
            <w:hyperlink r:id="rId26" w:history="1">
              <w:r>
                <w:rPr>
                  <w:color w:val="0000FF"/>
                </w:rPr>
                <w:t>Плана</w:t>
              </w:r>
            </w:hyperlink>
            <w:r>
              <w:t xml:space="preserve"> мероприятий по реализации Стратегии социально-экономического развития муниципального образования город Пермь до 2030 года на период 2016-2020 годов, утвержденного решением Пермской городской Думы от 26.04.2016 N 67 (далее - План</w:t>
            </w:r>
            <w:proofErr w:type="gramEnd"/>
            <w:r>
              <w:t>), необходимо:</w:t>
            </w:r>
          </w:p>
          <w:p w:rsidR="00764C07" w:rsidRDefault="00764C07">
            <w:pPr>
              <w:pStyle w:val="ConsPlusNormal"/>
            </w:pPr>
            <w:r>
              <w:t>обеспечить формирование системы мотивации муниципальных служащих;</w:t>
            </w:r>
          </w:p>
          <w:p w:rsidR="00764C07" w:rsidRDefault="00764C07">
            <w:pPr>
              <w:pStyle w:val="ConsPlusNormal"/>
            </w:pPr>
            <w:r>
              <w:t>совершенствовать механизмы формирования резерва управленческих кадров и кадрового резерва муниципальной службы;</w:t>
            </w:r>
          </w:p>
          <w:p w:rsidR="00764C07" w:rsidRDefault="00764C07">
            <w:pPr>
              <w:pStyle w:val="ConsPlusNormal"/>
            </w:pPr>
            <w:r>
              <w:t>повышать квалификацию муниципальных служащих;</w:t>
            </w:r>
          </w:p>
          <w:p w:rsidR="00764C07" w:rsidRDefault="00764C07">
            <w:pPr>
              <w:pStyle w:val="ConsPlusNormal"/>
            </w:pPr>
            <w:r>
              <w:t>обеспечивать реализацию мер профилактики коррупционных правонарушений в администрации города Перми, минимизации и ликвидации коррупционных рисков.</w:t>
            </w:r>
          </w:p>
          <w:p w:rsidR="00764C07" w:rsidRDefault="00764C07">
            <w:pPr>
              <w:pStyle w:val="ConsPlusNormal"/>
            </w:pPr>
            <w:proofErr w:type="gramStart"/>
            <w:r>
              <w:t xml:space="preserve">Для реализации каждой из указанных задач программой предусмотрены мероприятия, достаточные для достижения конечного результата </w:t>
            </w:r>
            <w:hyperlink r:id="rId27" w:history="1">
              <w:r>
                <w:rPr>
                  <w:color w:val="0000FF"/>
                </w:rPr>
                <w:t>Плана</w:t>
              </w:r>
            </w:hyperlink>
            <w:r>
              <w:t xml:space="preserve"> и запланированных значений целевых показателей "Доля муниципальных служащих, прошедших обучение по программам повышения квалификации, в том числе за счет средств бюджета Пермского края, от общей численности муниципальных служащих", "Доля исполненных мероприятий Программы противодействия коррупции к общему количеству мероприятий Программы противодействия коррупции".</w:t>
            </w:r>
            <w:proofErr w:type="gramEnd"/>
          </w:p>
          <w:p w:rsidR="00764C07" w:rsidRDefault="00764C07">
            <w:pPr>
              <w:pStyle w:val="ConsPlusNormal"/>
            </w:pPr>
            <w:r>
              <w:t>Реализация программы позволит поддерживать квалификацию муниципальных служащих на должном уровне, внедрить новые кадровые технологии, повысить привлекательность и результативность муниципальной службы.</w:t>
            </w:r>
          </w:p>
          <w:p w:rsidR="00764C07" w:rsidRDefault="00764C07">
            <w:pPr>
              <w:pStyle w:val="ConsPlusNormal"/>
            </w:pPr>
            <w:r>
              <w:t>По итогам реализации программы в 2017 году ожидается достижение следующих целевых показателей:</w:t>
            </w:r>
          </w:p>
          <w:p w:rsidR="00764C07" w:rsidRDefault="00764C07">
            <w:pPr>
              <w:pStyle w:val="ConsPlusNormal"/>
            </w:pPr>
            <w:r>
              <w:t xml:space="preserve">среднее значение </w:t>
            </w:r>
            <w:proofErr w:type="gramStart"/>
            <w:r>
              <w:t>индекса нестабильности кадрового состава администрации города</w:t>
            </w:r>
            <w:proofErr w:type="gramEnd"/>
            <w:r>
              <w:t xml:space="preserve"> Перми - не более 12%;</w:t>
            </w:r>
          </w:p>
          <w:p w:rsidR="00764C07" w:rsidRDefault="00764C07">
            <w:pPr>
              <w:pStyle w:val="ConsPlusNormal"/>
            </w:pPr>
            <w:r>
              <w:t>среднее значение коэффициента "текучести кадров" (выбытия персонала) по администрации города Перми - не более 20%;</w:t>
            </w:r>
          </w:p>
          <w:p w:rsidR="00764C07" w:rsidRDefault="00764C07">
            <w:pPr>
              <w:pStyle w:val="ConsPlusNormal"/>
            </w:pPr>
            <w:r>
              <w:t xml:space="preserve">доля муниципальных служащих, прошедших </w:t>
            </w:r>
            <w:proofErr w:type="gramStart"/>
            <w:r>
              <w:t>обучение по программам</w:t>
            </w:r>
            <w:proofErr w:type="gramEnd"/>
            <w:r>
              <w:t xml:space="preserve"> дополнительного профессионального образования, от количества запланированных, в том числе за счет средств бюджета Пермского края, - 100%;</w:t>
            </w:r>
          </w:p>
          <w:p w:rsidR="00764C07" w:rsidRDefault="00764C07">
            <w:pPr>
              <w:pStyle w:val="ConsPlusNormal"/>
            </w:pPr>
            <w:r>
              <w:t>доля муниципальных служащих, принятых на муниципальную службу из кадровых резервов администрации города Перми, от общего числа муниципальных служащих, принятых на муниципальную службу (без учета ФО, ТО, ФП, в которых произведены организационно-штатные изменения в виде сокращения штата или численности работников), - 13%;</w:t>
            </w:r>
          </w:p>
          <w:p w:rsidR="00764C07" w:rsidRDefault="00764C07">
            <w:pPr>
              <w:pStyle w:val="ConsPlusNormal"/>
            </w:pPr>
            <w:r>
              <w:t xml:space="preserve">доля трудовых договоров (должностных инструкций) по </w:t>
            </w:r>
            <w:r>
              <w:lastRenderedPageBreak/>
              <w:t>высшей группе должностей и с руководителями ФО, ФП администрации города Перми, содержащих показатели эффективности и результативности деятельности, - 100%;</w:t>
            </w:r>
          </w:p>
          <w:p w:rsidR="00764C07" w:rsidRDefault="00764C07">
            <w:pPr>
              <w:pStyle w:val="ConsPlusNormal"/>
            </w:pPr>
            <w:r>
              <w:t>доля вакансий, размещенных на Федеральном портале государственной службы и управленческих кадров, от общего числа вакансий - 100%;</w:t>
            </w:r>
          </w:p>
          <w:p w:rsidR="00764C07" w:rsidRDefault="00764C07">
            <w:pPr>
              <w:pStyle w:val="ConsPlusNormal"/>
            </w:pPr>
            <w:r>
              <w:t>наличие Плана противодействия коррупции в администрации города Перми;</w:t>
            </w:r>
          </w:p>
          <w:p w:rsidR="00764C07" w:rsidRDefault="00764C07">
            <w:pPr>
              <w:pStyle w:val="ConsPlusNormal"/>
            </w:pPr>
            <w:r>
              <w:t>доля проверок достоверности и полноты сведений о доходах, об имуществе и обязательствах имущественного характера, представляемых служащими, проведенных на основании информации подразделений по профилактике коррупционных и иных правонарушений, от общего числа проверок - не менее 50%;</w:t>
            </w:r>
          </w:p>
          <w:p w:rsidR="00764C07" w:rsidRDefault="00764C07">
            <w:pPr>
              <w:pStyle w:val="ConsPlusNormal"/>
            </w:pPr>
            <w:r>
              <w:t xml:space="preserve">доля муниципальных служащих, в должностные обязанности которых входит участие в мероприятиях по противодействию коррупции, прошедших </w:t>
            </w:r>
            <w:proofErr w:type="gramStart"/>
            <w:r>
              <w:t>обучение по вопросам</w:t>
            </w:r>
            <w:proofErr w:type="gramEnd"/>
            <w:r>
              <w:t xml:space="preserve"> противодействия коррупции, - 33%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9021" w:type="dxa"/>
            <w:gridSpan w:val="5"/>
            <w:tcBorders>
              <w:top w:val="nil"/>
            </w:tcBorders>
          </w:tcPr>
          <w:p w:rsidR="00764C07" w:rsidRDefault="00764C07">
            <w:pPr>
              <w:pStyle w:val="ConsPlusNormal"/>
              <w:jc w:val="both"/>
            </w:pPr>
            <w:r>
              <w:lastRenderedPageBreak/>
              <w:t xml:space="preserve">(в ред. Постановлений Администрации г. Перми от 29.11.2016 </w:t>
            </w:r>
            <w:hyperlink r:id="rId28" w:history="1">
              <w:r>
                <w:rPr>
                  <w:color w:val="0000FF"/>
                </w:rPr>
                <w:t>N 1063</w:t>
              </w:r>
            </w:hyperlink>
            <w:r>
              <w:t xml:space="preserve">, от 29.12.2016 </w:t>
            </w:r>
            <w:hyperlink r:id="rId29" w:history="1">
              <w:r>
                <w:rPr>
                  <w:color w:val="0000FF"/>
                </w:rPr>
                <w:t>N 1200</w:t>
              </w:r>
            </w:hyperlink>
            <w:r>
              <w:t>)</w:t>
            </w:r>
          </w:p>
        </w:tc>
      </w:tr>
      <w:tr w:rsidR="00764C07">
        <w:tc>
          <w:tcPr>
            <w:tcW w:w="404" w:type="dxa"/>
          </w:tcPr>
          <w:p w:rsidR="00764C07" w:rsidRDefault="00764C0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665" w:type="dxa"/>
          </w:tcPr>
          <w:p w:rsidR="00764C07" w:rsidRDefault="00764C07">
            <w:pPr>
              <w:pStyle w:val="ConsPlusNormal"/>
            </w:pPr>
            <w:r>
              <w:t>Цели программы</w:t>
            </w:r>
          </w:p>
        </w:tc>
        <w:tc>
          <w:tcPr>
            <w:tcW w:w="5952" w:type="dxa"/>
            <w:gridSpan w:val="3"/>
          </w:tcPr>
          <w:p w:rsidR="00764C07" w:rsidRDefault="00764C07">
            <w:pPr>
              <w:pStyle w:val="ConsPlusNormal"/>
            </w:pPr>
            <w:r>
              <w:t>повышение эффективности муниципальной службы в администрации города Перми</w:t>
            </w:r>
          </w:p>
        </w:tc>
      </w:tr>
      <w:tr w:rsidR="00764C07">
        <w:tc>
          <w:tcPr>
            <w:tcW w:w="404" w:type="dxa"/>
          </w:tcPr>
          <w:p w:rsidR="00764C07" w:rsidRDefault="00764C0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665" w:type="dxa"/>
          </w:tcPr>
          <w:p w:rsidR="00764C07" w:rsidRDefault="00764C07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5952" w:type="dxa"/>
            <w:gridSpan w:val="3"/>
          </w:tcPr>
          <w:p w:rsidR="00764C07" w:rsidRDefault="00764C07">
            <w:pPr>
              <w:pStyle w:val="ConsPlusNormal"/>
            </w:pPr>
            <w:r>
              <w:t>1.1. Совершенствование механизмов кадровой работы в администрации города Перми.</w:t>
            </w:r>
          </w:p>
          <w:p w:rsidR="00764C07" w:rsidRDefault="00764C07">
            <w:pPr>
              <w:pStyle w:val="ConsPlusNormal"/>
            </w:pPr>
            <w:r>
              <w:t>1.1.1. Формирование высокопрофессионального кадрового состава муниципальных служащих при обеспечении оптимального баланса его стабильности, сменяемости и развития.</w:t>
            </w:r>
          </w:p>
          <w:p w:rsidR="00764C07" w:rsidRDefault="00764C07">
            <w:pPr>
              <w:pStyle w:val="ConsPlusNormal"/>
            </w:pPr>
            <w:r>
              <w:t>1.1.2. Организация и регламентация профессиональной служебной деятельности, включая вопросы финансирования муниципальной службы, обеспечивающие эффективное использование кадрового состава муниципальной службы в администрации города Перми.</w:t>
            </w:r>
          </w:p>
          <w:p w:rsidR="00764C07" w:rsidRDefault="00764C07">
            <w:pPr>
              <w:pStyle w:val="ConsPlusNormal"/>
            </w:pPr>
            <w:r>
              <w:t>1.2. Противодействие коррупции в администрации города Перми.</w:t>
            </w:r>
          </w:p>
          <w:p w:rsidR="00764C07" w:rsidRDefault="00764C07">
            <w:pPr>
              <w:pStyle w:val="ConsPlusNormal"/>
            </w:pPr>
            <w:r>
              <w:t>1.2.1. Профилактика коррупционных и иных правонарушений на муниципальной службе в администрации города Перми</w:t>
            </w:r>
          </w:p>
        </w:tc>
      </w:tr>
      <w:tr w:rsidR="00764C07">
        <w:tc>
          <w:tcPr>
            <w:tcW w:w="404" w:type="dxa"/>
          </w:tcPr>
          <w:p w:rsidR="00764C07" w:rsidRDefault="00764C0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665" w:type="dxa"/>
          </w:tcPr>
          <w:p w:rsidR="00764C07" w:rsidRDefault="00764C07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5952" w:type="dxa"/>
            <w:gridSpan w:val="3"/>
          </w:tcPr>
          <w:p w:rsidR="00764C07" w:rsidRDefault="00764C07">
            <w:pPr>
              <w:pStyle w:val="ConsPlusNormal"/>
            </w:pPr>
            <w:r>
              <w:t>2017-2019 годы</w:t>
            </w:r>
          </w:p>
        </w:tc>
      </w:tr>
      <w:tr w:rsidR="00764C07">
        <w:tc>
          <w:tcPr>
            <w:tcW w:w="404" w:type="dxa"/>
            <w:vMerge w:val="restart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65" w:type="dxa"/>
            <w:vAlign w:val="center"/>
          </w:tcPr>
          <w:p w:rsidR="00764C07" w:rsidRDefault="00764C07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984" w:type="dxa"/>
          </w:tcPr>
          <w:p w:rsidR="00764C07" w:rsidRDefault="00764C07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984" w:type="dxa"/>
          </w:tcPr>
          <w:p w:rsidR="00764C07" w:rsidRDefault="00764C07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984" w:type="dxa"/>
          </w:tcPr>
          <w:p w:rsidR="00764C07" w:rsidRDefault="00764C07">
            <w:pPr>
              <w:pStyle w:val="ConsPlusNormal"/>
              <w:jc w:val="center"/>
            </w:pPr>
            <w:r>
              <w:t>2019 год</w:t>
            </w:r>
          </w:p>
        </w:tc>
      </w:tr>
      <w:tr w:rsidR="00764C07">
        <w:tc>
          <w:tcPr>
            <w:tcW w:w="404" w:type="dxa"/>
            <w:vMerge/>
            <w:tcBorders>
              <w:bottom w:val="nil"/>
            </w:tcBorders>
          </w:tcPr>
          <w:p w:rsidR="00764C07" w:rsidRDefault="00764C07"/>
        </w:tc>
        <w:tc>
          <w:tcPr>
            <w:tcW w:w="2665" w:type="dxa"/>
          </w:tcPr>
          <w:p w:rsidR="00764C07" w:rsidRDefault="00764C07">
            <w:pPr>
              <w:pStyle w:val="ConsPlusNormal"/>
            </w:pPr>
            <w:r>
              <w:t>программа, всего (тыс. руб.), в том числе:</w:t>
            </w:r>
          </w:p>
        </w:tc>
        <w:tc>
          <w:tcPr>
            <w:tcW w:w="1984" w:type="dxa"/>
          </w:tcPr>
          <w:p w:rsidR="00764C07" w:rsidRDefault="00764C07">
            <w:pPr>
              <w:pStyle w:val="ConsPlusNormal"/>
              <w:jc w:val="center"/>
            </w:pPr>
            <w:r>
              <w:t>2349,518</w:t>
            </w:r>
          </w:p>
        </w:tc>
        <w:tc>
          <w:tcPr>
            <w:tcW w:w="1984" w:type="dxa"/>
          </w:tcPr>
          <w:p w:rsidR="00764C07" w:rsidRDefault="00764C07">
            <w:pPr>
              <w:pStyle w:val="ConsPlusNormal"/>
              <w:jc w:val="center"/>
            </w:pPr>
            <w:r>
              <w:t>2503,200</w:t>
            </w:r>
          </w:p>
        </w:tc>
        <w:tc>
          <w:tcPr>
            <w:tcW w:w="1984" w:type="dxa"/>
          </w:tcPr>
          <w:p w:rsidR="00764C07" w:rsidRDefault="00764C07">
            <w:pPr>
              <w:pStyle w:val="ConsPlusNormal"/>
              <w:jc w:val="center"/>
            </w:pPr>
            <w:r>
              <w:t>2148,700</w:t>
            </w:r>
          </w:p>
        </w:tc>
      </w:tr>
      <w:tr w:rsidR="00764C07">
        <w:tc>
          <w:tcPr>
            <w:tcW w:w="404" w:type="dxa"/>
            <w:vMerge/>
            <w:tcBorders>
              <w:bottom w:val="nil"/>
            </w:tcBorders>
          </w:tcPr>
          <w:p w:rsidR="00764C07" w:rsidRDefault="00764C07"/>
        </w:tc>
        <w:tc>
          <w:tcPr>
            <w:tcW w:w="2665" w:type="dxa"/>
          </w:tcPr>
          <w:p w:rsidR="00764C07" w:rsidRDefault="00764C0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984" w:type="dxa"/>
          </w:tcPr>
          <w:p w:rsidR="00764C07" w:rsidRDefault="00764C07">
            <w:pPr>
              <w:pStyle w:val="ConsPlusNormal"/>
              <w:jc w:val="center"/>
            </w:pPr>
            <w:r>
              <w:t>2349,518</w:t>
            </w:r>
          </w:p>
        </w:tc>
        <w:tc>
          <w:tcPr>
            <w:tcW w:w="1984" w:type="dxa"/>
          </w:tcPr>
          <w:p w:rsidR="00764C07" w:rsidRDefault="00764C07">
            <w:pPr>
              <w:pStyle w:val="ConsPlusNormal"/>
              <w:jc w:val="center"/>
            </w:pPr>
            <w:r>
              <w:t>2503,200</w:t>
            </w:r>
          </w:p>
        </w:tc>
        <w:tc>
          <w:tcPr>
            <w:tcW w:w="1984" w:type="dxa"/>
          </w:tcPr>
          <w:p w:rsidR="00764C07" w:rsidRDefault="00764C07">
            <w:pPr>
              <w:pStyle w:val="ConsPlusNormal"/>
              <w:jc w:val="center"/>
            </w:pPr>
            <w:r>
              <w:t>2148,700</w:t>
            </w:r>
          </w:p>
        </w:tc>
      </w:tr>
      <w:tr w:rsidR="00764C07">
        <w:tc>
          <w:tcPr>
            <w:tcW w:w="404" w:type="dxa"/>
            <w:vMerge/>
            <w:tcBorders>
              <w:bottom w:val="nil"/>
            </w:tcBorders>
          </w:tcPr>
          <w:p w:rsidR="00764C07" w:rsidRDefault="00764C07"/>
        </w:tc>
        <w:tc>
          <w:tcPr>
            <w:tcW w:w="2665" w:type="dxa"/>
          </w:tcPr>
          <w:p w:rsidR="00764C07" w:rsidRDefault="00764C07">
            <w:pPr>
              <w:pStyle w:val="ConsPlusNormal"/>
            </w:pPr>
            <w:r>
              <w:t>подпрограмма 1.1, всего (тыс. руб.), в том числе:</w:t>
            </w:r>
          </w:p>
        </w:tc>
        <w:tc>
          <w:tcPr>
            <w:tcW w:w="1984" w:type="dxa"/>
          </w:tcPr>
          <w:p w:rsidR="00764C07" w:rsidRDefault="00764C07">
            <w:pPr>
              <w:pStyle w:val="ConsPlusNormal"/>
              <w:jc w:val="center"/>
            </w:pPr>
            <w:r>
              <w:t>2349,518</w:t>
            </w:r>
          </w:p>
        </w:tc>
        <w:tc>
          <w:tcPr>
            <w:tcW w:w="1984" w:type="dxa"/>
          </w:tcPr>
          <w:p w:rsidR="00764C07" w:rsidRDefault="00764C07">
            <w:pPr>
              <w:pStyle w:val="ConsPlusNormal"/>
              <w:jc w:val="center"/>
            </w:pPr>
            <w:r>
              <w:t>2503,200</w:t>
            </w:r>
          </w:p>
        </w:tc>
        <w:tc>
          <w:tcPr>
            <w:tcW w:w="1984" w:type="dxa"/>
          </w:tcPr>
          <w:p w:rsidR="00764C07" w:rsidRDefault="00764C07">
            <w:pPr>
              <w:pStyle w:val="ConsPlusNormal"/>
              <w:jc w:val="center"/>
            </w:pPr>
            <w:r>
              <w:t>2148,700</w:t>
            </w:r>
          </w:p>
        </w:tc>
      </w:tr>
      <w:tr w:rsidR="00764C07">
        <w:tc>
          <w:tcPr>
            <w:tcW w:w="404" w:type="dxa"/>
            <w:vMerge/>
            <w:tcBorders>
              <w:bottom w:val="nil"/>
            </w:tcBorders>
          </w:tcPr>
          <w:p w:rsidR="00764C07" w:rsidRDefault="00764C07"/>
        </w:tc>
        <w:tc>
          <w:tcPr>
            <w:tcW w:w="2665" w:type="dxa"/>
          </w:tcPr>
          <w:p w:rsidR="00764C07" w:rsidRDefault="00764C0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984" w:type="dxa"/>
          </w:tcPr>
          <w:p w:rsidR="00764C07" w:rsidRDefault="00764C07">
            <w:pPr>
              <w:pStyle w:val="ConsPlusNormal"/>
              <w:jc w:val="center"/>
            </w:pPr>
            <w:r>
              <w:t>2349,518</w:t>
            </w:r>
          </w:p>
        </w:tc>
        <w:tc>
          <w:tcPr>
            <w:tcW w:w="1984" w:type="dxa"/>
          </w:tcPr>
          <w:p w:rsidR="00764C07" w:rsidRDefault="00764C07">
            <w:pPr>
              <w:pStyle w:val="ConsPlusNormal"/>
              <w:jc w:val="center"/>
            </w:pPr>
            <w:r>
              <w:t>2503,200</w:t>
            </w:r>
          </w:p>
        </w:tc>
        <w:tc>
          <w:tcPr>
            <w:tcW w:w="1984" w:type="dxa"/>
          </w:tcPr>
          <w:p w:rsidR="00764C07" w:rsidRDefault="00764C07">
            <w:pPr>
              <w:pStyle w:val="ConsPlusNormal"/>
              <w:jc w:val="center"/>
            </w:pPr>
            <w:r>
              <w:t>2148,700</w:t>
            </w:r>
          </w:p>
        </w:tc>
      </w:tr>
      <w:tr w:rsidR="00764C07">
        <w:tc>
          <w:tcPr>
            <w:tcW w:w="404" w:type="dxa"/>
            <w:vMerge/>
            <w:tcBorders>
              <w:bottom w:val="nil"/>
            </w:tcBorders>
          </w:tcPr>
          <w:p w:rsidR="00764C07" w:rsidRDefault="00764C07"/>
        </w:tc>
        <w:tc>
          <w:tcPr>
            <w:tcW w:w="2665" w:type="dxa"/>
          </w:tcPr>
          <w:p w:rsidR="00764C07" w:rsidRDefault="00764C07">
            <w:pPr>
              <w:pStyle w:val="ConsPlusNormal"/>
            </w:pPr>
            <w:r>
              <w:t>подпрограмма 1.2, всего (тыс. руб.), в том числе:</w:t>
            </w:r>
          </w:p>
        </w:tc>
        <w:tc>
          <w:tcPr>
            <w:tcW w:w="1984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84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84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404" w:type="dxa"/>
            <w:vMerge/>
            <w:tcBorders>
              <w:bottom w:val="nil"/>
            </w:tcBorders>
          </w:tcPr>
          <w:p w:rsidR="00764C07" w:rsidRDefault="00764C07"/>
        </w:tc>
        <w:tc>
          <w:tcPr>
            <w:tcW w:w="2665" w:type="dxa"/>
            <w:tcBorders>
              <w:bottom w:val="nil"/>
            </w:tcBorders>
          </w:tcPr>
          <w:p w:rsidR="00764C07" w:rsidRDefault="00764C07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984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84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984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9021" w:type="dxa"/>
            <w:gridSpan w:val="5"/>
            <w:tcBorders>
              <w:top w:val="nil"/>
            </w:tcBorders>
          </w:tcPr>
          <w:p w:rsidR="00764C07" w:rsidRDefault="00764C07">
            <w:pPr>
              <w:pStyle w:val="ConsPlusNormal"/>
              <w:jc w:val="both"/>
            </w:pPr>
            <w:r>
              <w:t xml:space="preserve">(п. 9 в ред. </w:t>
            </w:r>
            <w:hyperlink r:id="rId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22.06.2017 N 479)</w:t>
            </w:r>
          </w:p>
        </w:tc>
      </w:tr>
      <w:tr w:rsidR="00764C07">
        <w:tc>
          <w:tcPr>
            <w:tcW w:w="404" w:type="dxa"/>
            <w:vMerge w:val="restart"/>
          </w:tcPr>
          <w:p w:rsidR="00764C07" w:rsidRDefault="00764C0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665" w:type="dxa"/>
          </w:tcPr>
          <w:p w:rsidR="00764C07" w:rsidRDefault="00764C07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984" w:type="dxa"/>
          </w:tcPr>
          <w:p w:rsidR="00764C07" w:rsidRDefault="00764C07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984" w:type="dxa"/>
          </w:tcPr>
          <w:p w:rsidR="00764C07" w:rsidRDefault="00764C07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984" w:type="dxa"/>
          </w:tcPr>
          <w:p w:rsidR="00764C07" w:rsidRDefault="00764C07">
            <w:pPr>
              <w:pStyle w:val="ConsPlusNormal"/>
              <w:jc w:val="center"/>
            </w:pPr>
            <w:r>
              <w:t>2019 год</w:t>
            </w:r>
          </w:p>
        </w:tc>
      </w:tr>
      <w:tr w:rsidR="00764C07">
        <w:tc>
          <w:tcPr>
            <w:tcW w:w="404" w:type="dxa"/>
            <w:vMerge/>
          </w:tcPr>
          <w:p w:rsidR="00764C07" w:rsidRDefault="00764C07"/>
        </w:tc>
        <w:tc>
          <w:tcPr>
            <w:tcW w:w="2665" w:type="dxa"/>
          </w:tcPr>
          <w:p w:rsidR="00764C07" w:rsidRDefault="00764C07">
            <w:pPr>
              <w:pStyle w:val="ConsPlusNormal"/>
            </w:pPr>
            <w:r>
              <w:t xml:space="preserve">Среднее значение </w:t>
            </w:r>
            <w:proofErr w:type="gramStart"/>
            <w:r>
              <w:t>индекса нестабильности кадрового состава администрации города Перми</w:t>
            </w:r>
            <w:proofErr w:type="gramEnd"/>
            <w:r>
              <w:t xml:space="preserve"> (%)</w:t>
            </w:r>
          </w:p>
        </w:tc>
        <w:tc>
          <w:tcPr>
            <w:tcW w:w="1984" w:type="dxa"/>
          </w:tcPr>
          <w:p w:rsidR="00764C07" w:rsidRDefault="00764C07">
            <w:pPr>
              <w:pStyle w:val="ConsPlusNormal"/>
              <w:jc w:val="center"/>
            </w:pPr>
            <w:r>
              <w:t>не более 12</w:t>
            </w:r>
          </w:p>
        </w:tc>
        <w:tc>
          <w:tcPr>
            <w:tcW w:w="1984" w:type="dxa"/>
          </w:tcPr>
          <w:p w:rsidR="00764C07" w:rsidRDefault="00764C07">
            <w:pPr>
              <w:pStyle w:val="ConsPlusNormal"/>
              <w:jc w:val="center"/>
            </w:pPr>
            <w:r>
              <w:t>не более 10</w:t>
            </w:r>
          </w:p>
        </w:tc>
        <w:tc>
          <w:tcPr>
            <w:tcW w:w="1984" w:type="dxa"/>
          </w:tcPr>
          <w:p w:rsidR="00764C07" w:rsidRDefault="00764C07">
            <w:pPr>
              <w:pStyle w:val="ConsPlusNormal"/>
              <w:jc w:val="center"/>
            </w:pPr>
            <w:r>
              <w:t>не более 8</w:t>
            </w:r>
          </w:p>
        </w:tc>
      </w:tr>
      <w:tr w:rsidR="00764C07">
        <w:tc>
          <w:tcPr>
            <w:tcW w:w="404" w:type="dxa"/>
            <w:vMerge/>
          </w:tcPr>
          <w:p w:rsidR="00764C07" w:rsidRDefault="00764C07"/>
        </w:tc>
        <w:tc>
          <w:tcPr>
            <w:tcW w:w="2665" w:type="dxa"/>
          </w:tcPr>
          <w:p w:rsidR="00764C07" w:rsidRDefault="00764C07">
            <w:pPr>
              <w:pStyle w:val="ConsPlusNormal"/>
            </w:pPr>
            <w:r>
              <w:t>Среднее значение коэффициента "текучести кадров" (выбытия персонала) по администрации города Перми</w:t>
            </w:r>
            <w:proofErr w:type="gramStart"/>
            <w:r>
              <w:t xml:space="preserve"> (%)</w:t>
            </w:r>
            <w:proofErr w:type="gramEnd"/>
          </w:p>
        </w:tc>
        <w:tc>
          <w:tcPr>
            <w:tcW w:w="1984" w:type="dxa"/>
          </w:tcPr>
          <w:p w:rsidR="00764C07" w:rsidRDefault="00764C07">
            <w:pPr>
              <w:pStyle w:val="ConsPlusNormal"/>
              <w:jc w:val="center"/>
            </w:pPr>
            <w:r>
              <w:t>не более 20</w:t>
            </w:r>
          </w:p>
        </w:tc>
        <w:tc>
          <w:tcPr>
            <w:tcW w:w="1984" w:type="dxa"/>
          </w:tcPr>
          <w:p w:rsidR="00764C07" w:rsidRDefault="00764C07">
            <w:pPr>
              <w:pStyle w:val="ConsPlusNormal"/>
              <w:jc w:val="center"/>
            </w:pPr>
            <w:r>
              <w:t>не более 20</w:t>
            </w:r>
          </w:p>
        </w:tc>
        <w:tc>
          <w:tcPr>
            <w:tcW w:w="1984" w:type="dxa"/>
          </w:tcPr>
          <w:p w:rsidR="00764C07" w:rsidRDefault="00764C07">
            <w:pPr>
              <w:pStyle w:val="ConsPlusNormal"/>
              <w:jc w:val="center"/>
            </w:pPr>
            <w:r>
              <w:t>не более 20</w:t>
            </w:r>
          </w:p>
        </w:tc>
      </w:tr>
    </w:tbl>
    <w:p w:rsidR="00764C07" w:rsidRDefault="00764C07">
      <w:pPr>
        <w:pStyle w:val="ConsPlusNormal"/>
        <w:jc w:val="both"/>
      </w:pPr>
    </w:p>
    <w:p w:rsidR="00764C07" w:rsidRDefault="00764C07">
      <w:pPr>
        <w:pStyle w:val="ConsPlusNormal"/>
        <w:jc w:val="center"/>
        <w:outlineLvl w:val="1"/>
      </w:pPr>
      <w:r>
        <w:t>ФИНАНСИРОВАНИЕ</w:t>
      </w:r>
    </w:p>
    <w:p w:rsidR="00764C07" w:rsidRDefault="00764C07">
      <w:pPr>
        <w:pStyle w:val="ConsPlusNormal"/>
        <w:jc w:val="center"/>
      </w:pPr>
      <w:r>
        <w:t>муниципальной программы "Развитие муниципальной службы</w:t>
      </w:r>
    </w:p>
    <w:p w:rsidR="00764C07" w:rsidRDefault="00764C07">
      <w:pPr>
        <w:pStyle w:val="ConsPlusNormal"/>
        <w:jc w:val="center"/>
      </w:pPr>
      <w:r>
        <w:t>в администрации города Перми"</w:t>
      </w:r>
    </w:p>
    <w:p w:rsidR="00764C07" w:rsidRDefault="00764C07">
      <w:pPr>
        <w:pStyle w:val="ConsPlusNormal"/>
        <w:jc w:val="center"/>
      </w:pPr>
      <w:proofErr w:type="gramStart"/>
      <w:r>
        <w:t xml:space="preserve">(в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  <w:proofErr w:type="gramEnd"/>
    </w:p>
    <w:p w:rsidR="00764C07" w:rsidRDefault="00764C07">
      <w:pPr>
        <w:pStyle w:val="ConsPlusNormal"/>
        <w:jc w:val="center"/>
      </w:pPr>
      <w:r>
        <w:t>от 22.06.2017 N 479)</w:t>
      </w:r>
    </w:p>
    <w:p w:rsidR="00764C07" w:rsidRDefault="00764C07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3118"/>
        <w:gridCol w:w="1871"/>
        <w:gridCol w:w="1134"/>
        <w:gridCol w:w="1134"/>
        <w:gridCol w:w="1134"/>
      </w:tblGrid>
      <w:tr w:rsidR="00764C07">
        <w:tc>
          <w:tcPr>
            <w:tcW w:w="624" w:type="dxa"/>
            <w:vMerge w:val="restart"/>
          </w:tcPr>
          <w:p w:rsidR="00764C07" w:rsidRDefault="00764C0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118" w:type="dxa"/>
            <w:vMerge w:val="restart"/>
          </w:tcPr>
          <w:p w:rsidR="00764C07" w:rsidRDefault="00764C07">
            <w:pPr>
              <w:pStyle w:val="ConsPlusNormal"/>
              <w:jc w:val="center"/>
            </w:pPr>
            <w:r>
              <w:t>Наименование цели программы, подпрограммы, задачи</w:t>
            </w:r>
          </w:p>
        </w:tc>
        <w:tc>
          <w:tcPr>
            <w:tcW w:w="1871" w:type="dxa"/>
            <w:vMerge w:val="restart"/>
          </w:tcPr>
          <w:p w:rsidR="00764C07" w:rsidRDefault="00764C0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402" w:type="dxa"/>
            <w:gridSpan w:val="3"/>
          </w:tcPr>
          <w:p w:rsidR="00764C07" w:rsidRDefault="00764C07">
            <w:pPr>
              <w:pStyle w:val="ConsPlusNormal"/>
              <w:jc w:val="center"/>
            </w:pPr>
            <w:r>
              <w:t>Объем финансирования (тыс. руб.)</w:t>
            </w:r>
          </w:p>
        </w:tc>
      </w:tr>
      <w:tr w:rsidR="00764C07">
        <w:tc>
          <w:tcPr>
            <w:tcW w:w="624" w:type="dxa"/>
            <w:vMerge/>
          </w:tcPr>
          <w:p w:rsidR="00764C07" w:rsidRDefault="00764C07"/>
        </w:tc>
        <w:tc>
          <w:tcPr>
            <w:tcW w:w="3118" w:type="dxa"/>
            <w:vMerge/>
          </w:tcPr>
          <w:p w:rsidR="00764C07" w:rsidRDefault="00764C07"/>
        </w:tc>
        <w:tc>
          <w:tcPr>
            <w:tcW w:w="1871" w:type="dxa"/>
            <w:vMerge/>
          </w:tcPr>
          <w:p w:rsidR="00764C07" w:rsidRDefault="00764C07"/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2019 год</w:t>
            </w:r>
          </w:p>
        </w:tc>
      </w:tr>
      <w:tr w:rsidR="00764C07">
        <w:tc>
          <w:tcPr>
            <w:tcW w:w="624" w:type="dxa"/>
            <w:vAlign w:val="center"/>
          </w:tcPr>
          <w:p w:rsidR="00764C07" w:rsidRDefault="00764C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8" w:type="dxa"/>
            <w:vAlign w:val="center"/>
          </w:tcPr>
          <w:p w:rsidR="00764C07" w:rsidRDefault="00764C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71" w:type="dxa"/>
            <w:vAlign w:val="center"/>
          </w:tcPr>
          <w:p w:rsidR="00764C07" w:rsidRDefault="00764C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  <w:vAlign w:val="center"/>
          </w:tcPr>
          <w:p w:rsidR="00764C07" w:rsidRDefault="00764C0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134" w:type="dxa"/>
            <w:vAlign w:val="center"/>
          </w:tcPr>
          <w:p w:rsidR="00764C07" w:rsidRDefault="00764C0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34" w:type="dxa"/>
            <w:vAlign w:val="center"/>
          </w:tcPr>
          <w:p w:rsidR="00764C07" w:rsidRDefault="00764C07">
            <w:pPr>
              <w:pStyle w:val="ConsPlusNormal"/>
              <w:jc w:val="center"/>
            </w:pPr>
            <w:r>
              <w:t>6</w:t>
            </w:r>
          </w:p>
        </w:tc>
      </w:tr>
      <w:tr w:rsidR="00764C07">
        <w:tc>
          <w:tcPr>
            <w:tcW w:w="624" w:type="dxa"/>
            <w:vAlign w:val="center"/>
          </w:tcPr>
          <w:p w:rsidR="00764C07" w:rsidRDefault="00764C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391" w:type="dxa"/>
            <w:gridSpan w:val="5"/>
            <w:vAlign w:val="center"/>
          </w:tcPr>
          <w:p w:rsidR="00764C07" w:rsidRDefault="00764C07">
            <w:pPr>
              <w:pStyle w:val="ConsPlusNormal"/>
            </w:pPr>
            <w:r>
              <w:t>Цель. Повышение эффективности муниципальной службы в администрации города Перми</w:t>
            </w:r>
          </w:p>
        </w:tc>
      </w:tr>
      <w:tr w:rsidR="00764C07"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3118" w:type="dxa"/>
            <w:vAlign w:val="center"/>
          </w:tcPr>
          <w:p w:rsidR="00764C07" w:rsidRDefault="00764C07">
            <w:pPr>
              <w:pStyle w:val="ConsPlusNormal"/>
            </w:pPr>
            <w:r>
              <w:t>Подпрограмма. Совершенствование механизмов кадровой работы в администрации города Перми</w:t>
            </w:r>
          </w:p>
        </w:tc>
        <w:tc>
          <w:tcPr>
            <w:tcW w:w="1871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2349,518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2503,200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2148,700</w:t>
            </w:r>
          </w:p>
        </w:tc>
      </w:tr>
      <w:tr w:rsidR="00764C07"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4989" w:type="dxa"/>
            <w:gridSpan w:val="2"/>
          </w:tcPr>
          <w:p w:rsidR="00764C07" w:rsidRDefault="00764C07">
            <w:pPr>
              <w:pStyle w:val="ConsPlusNormal"/>
            </w:pPr>
            <w:r>
              <w:t>Задача. Формирование высокопрофессионального кадрового состава муниципальных служащих при обеспечении оптимального баланса его стабильности, сменяемости и развития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2328,518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2481,900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2127,400</w:t>
            </w:r>
          </w:p>
        </w:tc>
      </w:tr>
      <w:tr w:rsidR="00764C07"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4989" w:type="dxa"/>
            <w:gridSpan w:val="2"/>
          </w:tcPr>
          <w:p w:rsidR="00764C07" w:rsidRDefault="00764C07">
            <w:pPr>
              <w:pStyle w:val="ConsPlusNormal"/>
            </w:pPr>
            <w:r>
              <w:t xml:space="preserve">Задача. Организация и регламентация профессиональной служебной деятельности, </w:t>
            </w:r>
            <w:r>
              <w:lastRenderedPageBreak/>
              <w:t>включая вопросы финансирования муниципальной службы, обеспечивающие эффективное использование кадрового состава муниципальной службы в администрации города Перми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21,000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21,300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21,300</w:t>
            </w:r>
          </w:p>
        </w:tc>
      </w:tr>
      <w:tr w:rsidR="00764C07"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1.2</w:t>
            </w:r>
          </w:p>
        </w:tc>
        <w:tc>
          <w:tcPr>
            <w:tcW w:w="3118" w:type="dxa"/>
          </w:tcPr>
          <w:p w:rsidR="00764C07" w:rsidRDefault="00764C07">
            <w:pPr>
              <w:pStyle w:val="ConsPlusNormal"/>
            </w:pPr>
            <w:r>
              <w:t>Подпрограмма. Противодействие коррупции в администрации города Перми</w:t>
            </w:r>
          </w:p>
        </w:tc>
        <w:tc>
          <w:tcPr>
            <w:tcW w:w="1871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4989" w:type="dxa"/>
            <w:gridSpan w:val="2"/>
          </w:tcPr>
          <w:p w:rsidR="00764C07" w:rsidRDefault="00764C07">
            <w:pPr>
              <w:pStyle w:val="ConsPlusNormal"/>
            </w:pPr>
            <w:r>
              <w:t>Задача. Профилактика коррупционных и иных правонарушений на муниципальной службе в администрации города Перми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3742" w:type="dxa"/>
            <w:gridSpan w:val="2"/>
          </w:tcPr>
          <w:p w:rsidR="00764C07" w:rsidRDefault="00764C07">
            <w:pPr>
              <w:pStyle w:val="ConsPlusNormal"/>
            </w:pPr>
            <w:r>
              <w:t>Итого по цели 1, в том числе по источникам финансирования</w:t>
            </w:r>
          </w:p>
        </w:tc>
        <w:tc>
          <w:tcPr>
            <w:tcW w:w="1871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2349,518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2503,200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2148,700</w:t>
            </w:r>
          </w:p>
        </w:tc>
      </w:tr>
      <w:tr w:rsidR="00764C07">
        <w:tc>
          <w:tcPr>
            <w:tcW w:w="3742" w:type="dxa"/>
            <w:gridSpan w:val="2"/>
          </w:tcPr>
          <w:p w:rsidR="00764C07" w:rsidRDefault="00764C07">
            <w:pPr>
              <w:pStyle w:val="ConsPlusNormal"/>
            </w:pPr>
            <w:r>
              <w:t>Всего по программе, в том числе по источникам финансирования</w:t>
            </w:r>
          </w:p>
        </w:tc>
        <w:tc>
          <w:tcPr>
            <w:tcW w:w="1871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2349,518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2503,200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2148,700</w:t>
            </w:r>
          </w:p>
        </w:tc>
      </w:tr>
    </w:tbl>
    <w:p w:rsidR="00764C07" w:rsidRDefault="00764C07">
      <w:pPr>
        <w:pStyle w:val="ConsPlusNormal"/>
        <w:jc w:val="both"/>
      </w:pPr>
    </w:p>
    <w:p w:rsidR="00764C07" w:rsidRDefault="00764C07">
      <w:pPr>
        <w:sectPr w:rsidR="00764C07" w:rsidSect="00CE6C4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64C07" w:rsidRDefault="00764C07">
      <w:pPr>
        <w:pStyle w:val="ConsPlusNormal"/>
        <w:jc w:val="center"/>
        <w:outlineLvl w:val="1"/>
      </w:pPr>
      <w:r>
        <w:lastRenderedPageBreak/>
        <w:t>ФИНАНСИРОВАНИЕ</w:t>
      </w:r>
    </w:p>
    <w:p w:rsidR="00764C07" w:rsidRDefault="00764C07">
      <w:pPr>
        <w:pStyle w:val="ConsPlusNormal"/>
        <w:jc w:val="center"/>
      </w:pPr>
      <w:r>
        <w:t>подпрограммы 1.1 "Совершенствование механизмов кадровой</w:t>
      </w:r>
    </w:p>
    <w:p w:rsidR="00764C07" w:rsidRDefault="00764C07">
      <w:pPr>
        <w:pStyle w:val="ConsPlusNormal"/>
        <w:jc w:val="center"/>
      </w:pPr>
      <w:r>
        <w:t>работы в администрации города Перми" муниципальной программы</w:t>
      </w:r>
    </w:p>
    <w:p w:rsidR="00764C07" w:rsidRDefault="00764C07">
      <w:pPr>
        <w:pStyle w:val="ConsPlusNormal"/>
        <w:jc w:val="center"/>
      </w:pPr>
      <w:r>
        <w:t>"Развитие муниципальной службы в администрации города Перми"</w:t>
      </w:r>
    </w:p>
    <w:p w:rsidR="00764C07" w:rsidRDefault="00764C07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77"/>
        <w:gridCol w:w="2211"/>
        <w:gridCol w:w="1261"/>
        <w:gridCol w:w="2041"/>
        <w:gridCol w:w="851"/>
        <w:gridCol w:w="737"/>
        <w:gridCol w:w="737"/>
        <w:gridCol w:w="737"/>
        <w:gridCol w:w="1223"/>
        <w:gridCol w:w="1077"/>
        <w:gridCol w:w="1020"/>
        <w:gridCol w:w="1077"/>
      </w:tblGrid>
      <w:tr w:rsidR="00764C07">
        <w:tc>
          <w:tcPr>
            <w:tcW w:w="1077" w:type="dxa"/>
            <w:vMerge w:val="restart"/>
          </w:tcPr>
          <w:p w:rsidR="00764C07" w:rsidRDefault="00764C0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211" w:type="dxa"/>
            <w:vMerge w:val="restart"/>
          </w:tcPr>
          <w:p w:rsidR="00764C07" w:rsidRDefault="00764C07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261" w:type="dxa"/>
            <w:vMerge w:val="restart"/>
          </w:tcPr>
          <w:p w:rsidR="00764C07" w:rsidRDefault="00764C07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5103" w:type="dxa"/>
            <w:gridSpan w:val="5"/>
          </w:tcPr>
          <w:p w:rsidR="00764C07" w:rsidRDefault="00764C07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23" w:type="dxa"/>
            <w:vMerge w:val="restart"/>
          </w:tcPr>
          <w:p w:rsidR="00764C07" w:rsidRDefault="00764C0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3174" w:type="dxa"/>
            <w:gridSpan w:val="3"/>
          </w:tcPr>
          <w:p w:rsidR="00764C07" w:rsidRDefault="00764C0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64C07">
        <w:tc>
          <w:tcPr>
            <w:tcW w:w="1077" w:type="dxa"/>
            <w:vMerge/>
          </w:tcPr>
          <w:p w:rsidR="00764C07" w:rsidRDefault="00764C07"/>
        </w:tc>
        <w:tc>
          <w:tcPr>
            <w:tcW w:w="2211" w:type="dxa"/>
            <w:vMerge/>
          </w:tcPr>
          <w:p w:rsidR="00764C07" w:rsidRDefault="00764C07"/>
        </w:tc>
        <w:tc>
          <w:tcPr>
            <w:tcW w:w="1261" w:type="dxa"/>
            <w:vMerge/>
          </w:tcPr>
          <w:p w:rsidR="00764C07" w:rsidRDefault="00764C07"/>
        </w:tc>
        <w:tc>
          <w:tcPr>
            <w:tcW w:w="2041" w:type="dxa"/>
          </w:tcPr>
          <w:p w:rsidR="00764C07" w:rsidRDefault="00764C07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851" w:type="dxa"/>
          </w:tcPr>
          <w:p w:rsidR="00764C07" w:rsidRDefault="00764C0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23" w:type="dxa"/>
            <w:vMerge/>
          </w:tcPr>
          <w:p w:rsidR="00764C07" w:rsidRDefault="00764C07"/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2019 год</w:t>
            </w:r>
          </w:p>
        </w:tc>
      </w:tr>
      <w:tr w:rsidR="00764C07"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</w:tcPr>
          <w:p w:rsidR="00764C07" w:rsidRDefault="00764C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61" w:type="dxa"/>
          </w:tcPr>
          <w:p w:rsidR="00764C07" w:rsidRDefault="00764C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41" w:type="dxa"/>
          </w:tcPr>
          <w:p w:rsidR="00764C07" w:rsidRDefault="00764C0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1" w:type="dxa"/>
          </w:tcPr>
          <w:p w:rsidR="00764C07" w:rsidRDefault="00764C0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12</w:t>
            </w:r>
          </w:p>
        </w:tc>
      </w:tr>
      <w:tr w:rsidR="00764C07"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2972" w:type="dxa"/>
            <w:gridSpan w:val="11"/>
          </w:tcPr>
          <w:p w:rsidR="00764C07" w:rsidRDefault="00764C07">
            <w:pPr>
              <w:pStyle w:val="ConsPlusNormal"/>
            </w:pPr>
            <w:r>
              <w:t>Задача. Формирование высокопрофессионального кадрового состава муниципальных служащих при обеспечении оптимального баланса его стабильности, сменяемости и развития</w:t>
            </w:r>
          </w:p>
        </w:tc>
      </w:tr>
      <w:tr w:rsidR="00764C07"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2972" w:type="dxa"/>
            <w:gridSpan w:val="11"/>
          </w:tcPr>
          <w:p w:rsidR="00764C07" w:rsidRDefault="00764C07">
            <w:pPr>
              <w:pStyle w:val="ConsPlusNormal"/>
            </w:pPr>
            <w:r>
              <w:t>Формирование кадрового состава администрации города Перми</w:t>
            </w:r>
          </w:p>
        </w:tc>
      </w:tr>
      <w:tr w:rsidR="00764C07">
        <w:tc>
          <w:tcPr>
            <w:tcW w:w="1077" w:type="dxa"/>
            <w:vMerge w:val="restart"/>
          </w:tcPr>
          <w:p w:rsidR="00764C07" w:rsidRDefault="00764C07">
            <w:pPr>
              <w:pStyle w:val="ConsPlusNormal"/>
              <w:jc w:val="center"/>
            </w:pPr>
            <w:r>
              <w:t>1.1.1.1.1</w:t>
            </w:r>
          </w:p>
        </w:tc>
        <w:tc>
          <w:tcPr>
            <w:tcW w:w="2211" w:type="dxa"/>
            <w:vMerge w:val="restart"/>
          </w:tcPr>
          <w:p w:rsidR="00764C07" w:rsidRDefault="00764C07">
            <w:pPr>
              <w:pStyle w:val="ConsPlusNormal"/>
            </w:pPr>
            <w:r>
              <w:t xml:space="preserve">Разработка нормативных правовых актов администрации города Перми по формированию управленческого кадрового резерва и кадрового резерва для замещения вакантных должностей муниципальной службы в администрации </w:t>
            </w:r>
            <w:r>
              <w:lastRenderedPageBreak/>
              <w:t>города Перми</w:t>
            </w:r>
          </w:p>
        </w:tc>
        <w:tc>
          <w:tcPr>
            <w:tcW w:w="1261" w:type="dxa"/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УВМСК</w:t>
            </w:r>
          </w:p>
        </w:tc>
        <w:tc>
          <w:tcPr>
            <w:tcW w:w="2041" w:type="dxa"/>
          </w:tcPr>
          <w:p w:rsidR="00764C07" w:rsidRDefault="00764C07">
            <w:pPr>
              <w:pStyle w:val="ConsPlusNormal"/>
              <w:jc w:val="center"/>
            </w:pPr>
            <w:r>
              <w:t>наличие нормативного правового акта по формированию управленческого кадрового резерва в администрации города Перми</w:t>
            </w:r>
          </w:p>
        </w:tc>
        <w:tc>
          <w:tcPr>
            <w:tcW w:w="851" w:type="dxa"/>
          </w:tcPr>
          <w:p w:rsidR="00764C07" w:rsidRDefault="00764C07">
            <w:pPr>
              <w:pStyle w:val="ConsPlusNormal"/>
              <w:jc w:val="center"/>
            </w:pPr>
            <w:proofErr w:type="gramStart"/>
            <w:r>
              <w:t>есть</w:t>
            </w:r>
            <w:proofErr w:type="gramEnd"/>
            <w:r>
              <w:t>/нет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077" w:type="dxa"/>
            <w:vMerge/>
          </w:tcPr>
          <w:p w:rsidR="00764C07" w:rsidRDefault="00764C07"/>
        </w:tc>
        <w:tc>
          <w:tcPr>
            <w:tcW w:w="2211" w:type="dxa"/>
            <w:vMerge/>
          </w:tcPr>
          <w:p w:rsidR="00764C07" w:rsidRDefault="00764C07"/>
        </w:tc>
        <w:tc>
          <w:tcPr>
            <w:tcW w:w="1261" w:type="dxa"/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2041" w:type="dxa"/>
          </w:tcPr>
          <w:p w:rsidR="00764C07" w:rsidRDefault="00764C07">
            <w:pPr>
              <w:pStyle w:val="ConsPlusNormal"/>
              <w:jc w:val="center"/>
            </w:pPr>
            <w:r>
              <w:t xml:space="preserve">наличие нормативного правового акта по формированию кадрового резерва для замещения </w:t>
            </w:r>
            <w:r>
              <w:lastRenderedPageBreak/>
              <w:t>вакантных должностей муниципальной службы в администрации города Перми</w:t>
            </w:r>
          </w:p>
        </w:tc>
        <w:tc>
          <w:tcPr>
            <w:tcW w:w="851" w:type="dxa"/>
          </w:tcPr>
          <w:p w:rsidR="00764C07" w:rsidRDefault="00764C07">
            <w:pPr>
              <w:pStyle w:val="ConsPlusNormal"/>
              <w:jc w:val="center"/>
            </w:pPr>
            <w:proofErr w:type="gramStart"/>
            <w:r>
              <w:lastRenderedPageBreak/>
              <w:t>есть</w:t>
            </w:r>
            <w:proofErr w:type="gramEnd"/>
            <w:r>
              <w:t>/нет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9652" w:type="dxa"/>
            <w:gridSpan w:val="8"/>
          </w:tcPr>
          <w:p w:rsidR="00764C07" w:rsidRDefault="00764C07">
            <w:pPr>
              <w:pStyle w:val="ConsPlusNormal"/>
            </w:pPr>
            <w:r>
              <w:lastRenderedPageBreak/>
              <w:t>Итого по мероприятию 1.1.1.1.1, в том числе по источникам финансирования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1077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1.1.1.1.2</w:t>
            </w:r>
          </w:p>
        </w:tc>
        <w:tc>
          <w:tcPr>
            <w:tcW w:w="2211" w:type="dxa"/>
            <w:tcBorders>
              <w:bottom w:val="nil"/>
            </w:tcBorders>
          </w:tcPr>
          <w:p w:rsidR="00764C07" w:rsidRDefault="00764C07">
            <w:pPr>
              <w:pStyle w:val="ConsPlusNormal"/>
            </w:pPr>
            <w:r>
              <w:t>Проведение оценки личностно-деловых, профессиональных качеств, управленческих компетенций претендентов на включение в управленческий кадровый резерв</w:t>
            </w:r>
          </w:p>
        </w:tc>
        <w:tc>
          <w:tcPr>
            <w:tcW w:w="1261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2041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количество претендентов на включение в управленческий кадровый резерв администрации города Перми, в отношении которых проведена оценка</w:t>
            </w:r>
          </w:p>
        </w:tc>
        <w:tc>
          <w:tcPr>
            <w:tcW w:w="851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737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37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223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99,960</w:t>
            </w:r>
          </w:p>
        </w:tc>
        <w:tc>
          <w:tcPr>
            <w:tcW w:w="1020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466,700</w:t>
            </w:r>
          </w:p>
        </w:tc>
        <w:tc>
          <w:tcPr>
            <w:tcW w:w="1077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466,700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14049" w:type="dxa"/>
            <w:gridSpan w:val="12"/>
            <w:tcBorders>
              <w:top w:val="nil"/>
            </w:tcBorders>
          </w:tcPr>
          <w:p w:rsidR="00764C07" w:rsidRDefault="00764C07">
            <w:pPr>
              <w:pStyle w:val="ConsPlusNormal"/>
              <w:jc w:val="both"/>
            </w:pPr>
            <w:r>
              <w:t xml:space="preserve">(п. 1.1.1.1.2 в ред. </w:t>
            </w:r>
            <w:hyperlink r:id="rId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22.06.2017 N 479)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9652" w:type="dxa"/>
            <w:gridSpan w:val="8"/>
            <w:tcBorders>
              <w:bottom w:val="nil"/>
            </w:tcBorders>
          </w:tcPr>
          <w:p w:rsidR="00764C07" w:rsidRDefault="00764C07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223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99,960</w:t>
            </w:r>
          </w:p>
        </w:tc>
        <w:tc>
          <w:tcPr>
            <w:tcW w:w="1020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466,700</w:t>
            </w:r>
          </w:p>
        </w:tc>
        <w:tc>
          <w:tcPr>
            <w:tcW w:w="1077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466,700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14049" w:type="dxa"/>
            <w:gridSpan w:val="12"/>
            <w:tcBorders>
              <w:top w:val="nil"/>
            </w:tcBorders>
          </w:tcPr>
          <w:p w:rsidR="00764C07" w:rsidRDefault="00764C07">
            <w:pPr>
              <w:pStyle w:val="ConsPlusNormal"/>
              <w:jc w:val="both"/>
            </w:pPr>
            <w:r>
              <w:t xml:space="preserve">(в ред. </w:t>
            </w:r>
            <w:hyperlink r:id="rId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22.06.2017 N 479)</w:t>
            </w:r>
          </w:p>
        </w:tc>
      </w:tr>
      <w:tr w:rsidR="00764C07">
        <w:tc>
          <w:tcPr>
            <w:tcW w:w="1077" w:type="dxa"/>
            <w:vMerge w:val="restart"/>
          </w:tcPr>
          <w:p w:rsidR="00764C07" w:rsidRDefault="00764C07">
            <w:pPr>
              <w:pStyle w:val="ConsPlusNormal"/>
              <w:jc w:val="center"/>
            </w:pPr>
            <w:r>
              <w:t>1.1.1.1.3</w:t>
            </w:r>
          </w:p>
        </w:tc>
        <w:tc>
          <w:tcPr>
            <w:tcW w:w="2211" w:type="dxa"/>
            <w:vMerge w:val="restart"/>
          </w:tcPr>
          <w:p w:rsidR="00764C07" w:rsidRDefault="00764C07">
            <w:pPr>
              <w:pStyle w:val="ConsPlusNormal"/>
            </w:pPr>
            <w:r>
              <w:t xml:space="preserve">Совершенствование механизмов подбора, оценки кандидатов на муниципальную службу, адаптации и </w:t>
            </w:r>
            <w:r>
              <w:lastRenderedPageBreak/>
              <w:t>непрерывного развития муниципальных служащих</w:t>
            </w:r>
          </w:p>
        </w:tc>
        <w:tc>
          <w:tcPr>
            <w:tcW w:w="1261" w:type="dxa"/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УВМСК</w:t>
            </w:r>
          </w:p>
        </w:tc>
        <w:tc>
          <w:tcPr>
            <w:tcW w:w="2041" w:type="dxa"/>
          </w:tcPr>
          <w:p w:rsidR="00764C07" w:rsidRDefault="00764C07">
            <w:pPr>
              <w:pStyle w:val="ConsPlusNormal"/>
              <w:jc w:val="center"/>
            </w:pPr>
            <w:r>
              <w:t xml:space="preserve">наличие правового акта об утверждении (актуализации) управленческого </w:t>
            </w:r>
            <w:r>
              <w:lastRenderedPageBreak/>
              <w:t>кадрового резерва администрации города Перми</w:t>
            </w:r>
          </w:p>
        </w:tc>
        <w:tc>
          <w:tcPr>
            <w:tcW w:w="851" w:type="dxa"/>
          </w:tcPr>
          <w:p w:rsidR="00764C07" w:rsidRDefault="00764C07">
            <w:pPr>
              <w:pStyle w:val="ConsPlusNormal"/>
              <w:jc w:val="center"/>
            </w:pPr>
            <w:proofErr w:type="gramStart"/>
            <w:r>
              <w:lastRenderedPageBreak/>
              <w:t>есть</w:t>
            </w:r>
            <w:proofErr w:type="gramEnd"/>
            <w:r>
              <w:t>/нет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077" w:type="dxa"/>
            <w:vMerge/>
          </w:tcPr>
          <w:p w:rsidR="00764C07" w:rsidRDefault="00764C07"/>
        </w:tc>
        <w:tc>
          <w:tcPr>
            <w:tcW w:w="2211" w:type="dxa"/>
            <w:vMerge/>
          </w:tcPr>
          <w:p w:rsidR="00764C07" w:rsidRDefault="00764C07"/>
        </w:tc>
        <w:tc>
          <w:tcPr>
            <w:tcW w:w="1261" w:type="dxa"/>
          </w:tcPr>
          <w:p w:rsidR="00764C07" w:rsidRDefault="00764C07">
            <w:pPr>
              <w:pStyle w:val="ConsPlusNormal"/>
              <w:jc w:val="center"/>
            </w:pPr>
            <w:r>
              <w:t>УВМСК, ФО, ТО</w:t>
            </w:r>
          </w:p>
        </w:tc>
        <w:tc>
          <w:tcPr>
            <w:tcW w:w="2041" w:type="dxa"/>
          </w:tcPr>
          <w:p w:rsidR="00764C07" w:rsidRDefault="00764C07">
            <w:pPr>
              <w:pStyle w:val="ConsPlusNormal"/>
              <w:jc w:val="center"/>
            </w:pPr>
            <w:r>
              <w:t>наличие утвержденного (актуализированного) кадрового резерва для замещения вакантных должностей муниципальной службы в администрации города Перми, состоящего из кадровых резервов ФО, ТО, ФП</w:t>
            </w:r>
          </w:p>
        </w:tc>
        <w:tc>
          <w:tcPr>
            <w:tcW w:w="851" w:type="dxa"/>
          </w:tcPr>
          <w:p w:rsidR="00764C07" w:rsidRDefault="00764C07">
            <w:pPr>
              <w:pStyle w:val="ConsPlusNormal"/>
              <w:jc w:val="center"/>
            </w:pPr>
            <w:proofErr w:type="gramStart"/>
            <w:r>
              <w:t>есть</w:t>
            </w:r>
            <w:proofErr w:type="gramEnd"/>
            <w:r>
              <w:t>/нет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077" w:type="dxa"/>
            <w:vMerge/>
          </w:tcPr>
          <w:p w:rsidR="00764C07" w:rsidRDefault="00764C07"/>
        </w:tc>
        <w:tc>
          <w:tcPr>
            <w:tcW w:w="2211" w:type="dxa"/>
            <w:vMerge/>
          </w:tcPr>
          <w:p w:rsidR="00764C07" w:rsidRDefault="00764C07"/>
        </w:tc>
        <w:tc>
          <w:tcPr>
            <w:tcW w:w="1261" w:type="dxa"/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2041" w:type="dxa"/>
          </w:tcPr>
          <w:p w:rsidR="00764C07" w:rsidRDefault="00764C07">
            <w:pPr>
              <w:pStyle w:val="ConsPlusNormal"/>
              <w:jc w:val="center"/>
            </w:pPr>
            <w:r>
              <w:t>количество руководителей и муниципальных служащих, принятых на муниципальную службу из кадровых резервов администрации города Перми (без учета ФО, ТО, ФП, в которых были произведены организационно-</w:t>
            </w:r>
            <w:r>
              <w:lastRenderedPageBreak/>
              <w:t>штатные изменения в виде сокращения штата или численности работников)</w:t>
            </w:r>
          </w:p>
        </w:tc>
        <w:tc>
          <w:tcPr>
            <w:tcW w:w="851" w:type="dxa"/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077" w:type="dxa"/>
            <w:vMerge/>
          </w:tcPr>
          <w:p w:rsidR="00764C07" w:rsidRDefault="00764C07"/>
        </w:tc>
        <w:tc>
          <w:tcPr>
            <w:tcW w:w="2211" w:type="dxa"/>
            <w:vMerge/>
          </w:tcPr>
          <w:p w:rsidR="00764C07" w:rsidRDefault="00764C07"/>
        </w:tc>
        <w:tc>
          <w:tcPr>
            <w:tcW w:w="1261" w:type="dxa"/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2041" w:type="dxa"/>
          </w:tcPr>
          <w:p w:rsidR="00764C07" w:rsidRDefault="00764C07">
            <w:pPr>
              <w:pStyle w:val="ConsPlusNormal"/>
              <w:jc w:val="center"/>
            </w:pPr>
            <w:r>
              <w:t>наличие нормативного правового акта администрации города Перми по внедрению института наставничества</w:t>
            </w:r>
          </w:p>
        </w:tc>
        <w:tc>
          <w:tcPr>
            <w:tcW w:w="851" w:type="dxa"/>
          </w:tcPr>
          <w:p w:rsidR="00764C07" w:rsidRDefault="00764C07">
            <w:pPr>
              <w:pStyle w:val="ConsPlusNormal"/>
              <w:jc w:val="center"/>
            </w:pPr>
            <w:proofErr w:type="gramStart"/>
            <w:r>
              <w:t>есть</w:t>
            </w:r>
            <w:proofErr w:type="gramEnd"/>
            <w:r>
              <w:t>/нет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9652" w:type="dxa"/>
            <w:gridSpan w:val="8"/>
          </w:tcPr>
          <w:p w:rsidR="00764C07" w:rsidRDefault="00764C07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1.1.1.1.4</w:t>
            </w:r>
          </w:p>
        </w:tc>
        <w:tc>
          <w:tcPr>
            <w:tcW w:w="2211" w:type="dxa"/>
          </w:tcPr>
          <w:p w:rsidR="00764C07" w:rsidRDefault="00764C07">
            <w:pPr>
              <w:pStyle w:val="ConsPlusNormal"/>
            </w:pPr>
            <w:r>
              <w:t>Анализ назначений из кадровых резервов (управленческого кадрового резерва и кадрового резерва для замещения вакантных должностей муниципальной службы в администрации города Перми)</w:t>
            </w:r>
          </w:p>
        </w:tc>
        <w:tc>
          <w:tcPr>
            <w:tcW w:w="1261" w:type="dxa"/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2041" w:type="dxa"/>
          </w:tcPr>
          <w:p w:rsidR="00764C07" w:rsidRDefault="00764C07">
            <w:pPr>
              <w:pStyle w:val="ConsPlusNormal"/>
              <w:jc w:val="center"/>
            </w:pPr>
            <w:r>
              <w:t>количество отчетов о составе и результатах работы с кадровым резервом администрации города Перми, представляемых ФО, ТО</w:t>
            </w:r>
          </w:p>
        </w:tc>
        <w:tc>
          <w:tcPr>
            <w:tcW w:w="851" w:type="dxa"/>
          </w:tcPr>
          <w:p w:rsidR="00764C07" w:rsidRDefault="00764C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9652" w:type="dxa"/>
            <w:gridSpan w:val="8"/>
          </w:tcPr>
          <w:p w:rsidR="00764C07" w:rsidRDefault="00764C07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9652" w:type="dxa"/>
            <w:gridSpan w:val="8"/>
            <w:tcBorders>
              <w:bottom w:val="nil"/>
            </w:tcBorders>
          </w:tcPr>
          <w:p w:rsidR="00764C07" w:rsidRDefault="00764C07">
            <w:pPr>
              <w:pStyle w:val="ConsPlusNormal"/>
            </w:pPr>
            <w:r>
              <w:lastRenderedPageBreak/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23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99,960</w:t>
            </w:r>
          </w:p>
        </w:tc>
        <w:tc>
          <w:tcPr>
            <w:tcW w:w="1020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466,700</w:t>
            </w:r>
          </w:p>
        </w:tc>
        <w:tc>
          <w:tcPr>
            <w:tcW w:w="1077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466,700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14049" w:type="dxa"/>
            <w:gridSpan w:val="12"/>
            <w:tcBorders>
              <w:top w:val="nil"/>
            </w:tcBorders>
          </w:tcPr>
          <w:p w:rsidR="00764C07" w:rsidRDefault="00764C07">
            <w:pPr>
              <w:pStyle w:val="ConsPlusNormal"/>
              <w:jc w:val="both"/>
            </w:pPr>
            <w:r>
              <w:t xml:space="preserve">(в ред. </w:t>
            </w:r>
            <w:hyperlink r:id="rId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22.06.2017 N 479)</w:t>
            </w:r>
          </w:p>
        </w:tc>
      </w:tr>
      <w:tr w:rsidR="00764C07"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2972" w:type="dxa"/>
            <w:gridSpan w:val="11"/>
          </w:tcPr>
          <w:p w:rsidR="00764C07" w:rsidRDefault="00764C07">
            <w:pPr>
              <w:pStyle w:val="ConsPlusNormal"/>
            </w:pPr>
            <w:r>
              <w:t xml:space="preserve">Обучение муниципальных служащих, в том числе </w:t>
            </w:r>
            <w:proofErr w:type="gramStart"/>
            <w:r>
              <w:t>участников кадровых резервов администрации города Перми</w:t>
            </w:r>
            <w:proofErr w:type="gramEnd"/>
          </w:p>
        </w:tc>
      </w:tr>
      <w:tr w:rsidR="00764C07">
        <w:tc>
          <w:tcPr>
            <w:tcW w:w="1077" w:type="dxa"/>
            <w:vMerge w:val="restart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1.1.1.2.1</w:t>
            </w:r>
          </w:p>
        </w:tc>
        <w:tc>
          <w:tcPr>
            <w:tcW w:w="2211" w:type="dxa"/>
            <w:vMerge w:val="restart"/>
            <w:tcBorders>
              <w:bottom w:val="nil"/>
            </w:tcBorders>
          </w:tcPr>
          <w:p w:rsidR="00764C07" w:rsidRDefault="00764C07">
            <w:pPr>
              <w:pStyle w:val="ConsPlusNormal"/>
            </w:pPr>
            <w:r>
              <w:t>Организация обучения муниципальных служащих ФО, ТО и ФП по дополнительным образовательным программам</w:t>
            </w:r>
          </w:p>
        </w:tc>
        <w:tc>
          <w:tcPr>
            <w:tcW w:w="1261" w:type="dxa"/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2041" w:type="dxa"/>
          </w:tcPr>
          <w:p w:rsidR="00764C07" w:rsidRDefault="00764C07">
            <w:pPr>
              <w:pStyle w:val="ConsPlusNormal"/>
              <w:jc w:val="center"/>
            </w:pPr>
            <w:r>
              <w:t>количество обученных муниципальных служащих ФО, ТО и ФП за счет средств бюджета города Перми</w:t>
            </w:r>
          </w:p>
        </w:tc>
        <w:tc>
          <w:tcPr>
            <w:tcW w:w="851" w:type="dxa"/>
          </w:tcPr>
          <w:p w:rsidR="00764C07" w:rsidRDefault="00764C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393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359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299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2228,558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2015,200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1660,700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1077" w:type="dxa"/>
            <w:vMerge/>
            <w:tcBorders>
              <w:bottom w:val="nil"/>
            </w:tcBorders>
          </w:tcPr>
          <w:p w:rsidR="00764C07" w:rsidRDefault="00764C07"/>
        </w:tc>
        <w:tc>
          <w:tcPr>
            <w:tcW w:w="2211" w:type="dxa"/>
            <w:vMerge/>
            <w:tcBorders>
              <w:bottom w:val="nil"/>
            </w:tcBorders>
          </w:tcPr>
          <w:p w:rsidR="00764C07" w:rsidRDefault="00764C07"/>
        </w:tc>
        <w:tc>
          <w:tcPr>
            <w:tcW w:w="1261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2041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количество обученных муниципальных служащих ФО, ТО и ФП за счет средств бюджета Пермского края</w:t>
            </w:r>
          </w:p>
        </w:tc>
        <w:tc>
          <w:tcPr>
            <w:tcW w:w="851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737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223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14049" w:type="dxa"/>
            <w:gridSpan w:val="12"/>
            <w:tcBorders>
              <w:top w:val="nil"/>
            </w:tcBorders>
          </w:tcPr>
          <w:p w:rsidR="00764C07" w:rsidRDefault="00764C07">
            <w:pPr>
              <w:pStyle w:val="ConsPlusNormal"/>
              <w:jc w:val="both"/>
            </w:pPr>
            <w:r>
              <w:t xml:space="preserve">(п. 1.1.1.2.1 в ред. </w:t>
            </w:r>
            <w:hyperlink r:id="rId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22.06.2017 N 479)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9652" w:type="dxa"/>
            <w:gridSpan w:val="8"/>
            <w:tcBorders>
              <w:bottom w:val="nil"/>
            </w:tcBorders>
          </w:tcPr>
          <w:p w:rsidR="00764C07" w:rsidRDefault="00764C07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223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2228,558</w:t>
            </w:r>
          </w:p>
        </w:tc>
        <w:tc>
          <w:tcPr>
            <w:tcW w:w="1020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2015,200</w:t>
            </w:r>
          </w:p>
        </w:tc>
        <w:tc>
          <w:tcPr>
            <w:tcW w:w="1077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1660,700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14049" w:type="dxa"/>
            <w:gridSpan w:val="12"/>
            <w:tcBorders>
              <w:top w:val="nil"/>
            </w:tcBorders>
          </w:tcPr>
          <w:p w:rsidR="00764C07" w:rsidRDefault="00764C07">
            <w:pPr>
              <w:pStyle w:val="ConsPlusNormal"/>
              <w:jc w:val="both"/>
            </w:pPr>
            <w:r>
              <w:t xml:space="preserve">(в ред. </w:t>
            </w:r>
            <w:hyperlink r:id="rId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22.06.2017 N 479)</w:t>
            </w:r>
          </w:p>
        </w:tc>
      </w:tr>
      <w:tr w:rsidR="00764C07"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1.1.1.2.2</w:t>
            </w:r>
          </w:p>
        </w:tc>
        <w:tc>
          <w:tcPr>
            <w:tcW w:w="2211" w:type="dxa"/>
          </w:tcPr>
          <w:p w:rsidR="00764C07" w:rsidRDefault="00764C07">
            <w:pPr>
              <w:pStyle w:val="ConsPlusNormal"/>
            </w:pPr>
            <w:r>
              <w:t xml:space="preserve">Актуализация </w:t>
            </w:r>
            <w:r>
              <w:lastRenderedPageBreak/>
              <w:t>программ обучения с учетом потребности ФО, ТО и ФП администрации города Перми</w:t>
            </w:r>
          </w:p>
        </w:tc>
        <w:tc>
          <w:tcPr>
            <w:tcW w:w="1261" w:type="dxa"/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УВМСК</w:t>
            </w:r>
          </w:p>
        </w:tc>
        <w:tc>
          <w:tcPr>
            <w:tcW w:w="2041" w:type="dxa"/>
          </w:tcPr>
          <w:p w:rsidR="00764C07" w:rsidRDefault="00764C07">
            <w:pPr>
              <w:pStyle w:val="ConsPlusNormal"/>
              <w:jc w:val="center"/>
            </w:pPr>
            <w:r>
              <w:t xml:space="preserve">количество вновь </w:t>
            </w:r>
            <w:r>
              <w:lastRenderedPageBreak/>
              <w:t>разработанных и (или) актуализированных программ обучения</w:t>
            </w:r>
          </w:p>
        </w:tc>
        <w:tc>
          <w:tcPr>
            <w:tcW w:w="851" w:type="dxa"/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9652" w:type="dxa"/>
            <w:gridSpan w:val="8"/>
          </w:tcPr>
          <w:p w:rsidR="00764C07" w:rsidRDefault="00764C07">
            <w:pPr>
              <w:pStyle w:val="ConsPlusNormal"/>
            </w:pPr>
            <w:r>
              <w:lastRenderedPageBreak/>
              <w:t>Итого по мероприятию 1.1.1.2.2, в том числе по источникам финансирования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9652" w:type="dxa"/>
            <w:gridSpan w:val="8"/>
            <w:tcBorders>
              <w:bottom w:val="nil"/>
            </w:tcBorders>
          </w:tcPr>
          <w:p w:rsidR="00764C07" w:rsidRDefault="00764C07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223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2228,558</w:t>
            </w:r>
          </w:p>
        </w:tc>
        <w:tc>
          <w:tcPr>
            <w:tcW w:w="1020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2015,200</w:t>
            </w:r>
          </w:p>
        </w:tc>
        <w:tc>
          <w:tcPr>
            <w:tcW w:w="1077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1660,700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14049" w:type="dxa"/>
            <w:gridSpan w:val="12"/>
            <w:tcBorders>
              <w:top w:val="nil"/>
            </w:tcBorders>
          </w:tcPr>
          <w:p w:rsidR="00764C07" w:rsidRDefault="00764C07">
            <w:pPr>
              <w:pStyle w:val="ConsPlusNormal"/>
              <w:jc w:val="both"/>
            </w:pPr>
            <w:r>
              <w:t xml:space="preserve">(в ред. </w:t>
            </w:r>
            <w:hyperlink r:id="rId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22.06.2017 N 479)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9652" w:type="dxa"/>
            <w:gridSpan w:val="8"/>
            <w:tcBorders>
              <w:bottom w:val="nil"/>
            </w:tcBorders>
          </w:tcPr>
          <w:p w:rsidR="00764C07" w:rsidRDefault="00764C07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23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2328,518</w:t>
            </w:r>
          </w:p>
        </w:tc>
        <w:tc>
          <w:tcPr>
            <w:tcW w:w="1020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2481,900</w:t>
            </w:r>
          </w:p>
        </w:tc>
        <w:tc>
          <w:tcPr>
            <w:tcW w:w="1077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2127,400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14049" w:type="dxa"/>
            <w:gridSpan w:val="12"/>
            <w:tcBorders>
              <w:top w:val="nil"/>
            </w:tcBorders>
          </w:tcPr>
          <w:p w:rsidR="00764C07" w:rsidRDefault="00764C07">
            <w:pPr>
              <w:pStyle w:val="ConsPlusNormal"/>
              <w:jc w:val="both"/>
            </w:pPr>
            <w:r>
              <w:t xml:space="preserve">(в ред. </w:t>
            </w:r>
            <w:hyperlink r:id="rId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22.06.2017 N 479)</w:t>
            </w:r>
          </w:p>
        </w:tc>
      </w:tr>
      <w:tr w:rsidR="00764C07"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2972" w:type="dxa"/>
            <w:gridSpan w:val="11"/>
          </w:tcPr>
          <w:p w:rsidR="00764C07" w:rsidRDefault="00764C07">
            <w:pPr>
              <w:pStyle w:val="ConsPlusNormal"/>
            </w:pPr>
            <w:r>
              <w:t>Задача. Организация и регламентация профессиональной служебной деятельности, включая вопросы финансирования муниципальной службы, обеспечивающие эффективное использование кадрового состава муниципальной службы в администрации города Перми</w:t>
            </w:r>
          </w:p>
        </w:tc>
      </w:tr>
      <w:tr w:rsidR="00764C07"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1.1.2.1</w:t>
            </w:r>
          </w:p>
        </w:tc>
        <w:tc>
          <w:tcPr>
            <w:tcW w:w="12972" w:type="dxa"/>
            <w:gridSpan w:val="11"/>
          </w:tcPr>
          <w:p w:rsidR="00764C07" w:rsidRDefault="00764C07">
            <w:pPr>
              <w:pStyle w:val="ConsPlusNormal"/>
            </w:pPr>
            <w:r>
              <w:t>Повышение эффективности работы с кадровым составом на муниципальной службе в администрации города Перми</w:t>
            </w:r>
          </w:p>
        </w:tc>
      </w:tr>
      <w:tr w:rsidR="00764C07"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1.1.2.1.1</w:t>
            </w:r>
          </w:p>
        </w:tc>
        <w:tc>
          <w:tcPr>
            <w:tcW w:w="2211" w:type="dxa"/>
          </w:tcPr>
          <w:p w:rsidR="00764C07" w:rsidRDefault="00764C07">
            <w:pPr>
              <w:pStyle w:val="ConsPlusNormal"/>
            </w:pPr>
            <w:r>
              <w:t>Анализ "текучести кадров" (выбытия персонала)</w:t>
            </w:r>
          </w:p>
        </w:tc>
        <w:tc>
          <w:tcPr>
            <w:tcW w:w="1261" w:type="dxa"/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2041" w:type="dxa"/>
          </w:tcPr>
          <w:p w:rsidR="00764C07" w:rsidRDefault="00764C07">
            <w:pPr>
              <w:pStyle w:val="ConsPlusNormal"/>
              <w:jc w:val="center"/>
            </w:pPr>
            <w:r>
              <w:t>количество аналитических отчетов о сменяемости кадров</w:t>
            </w:r>
          </w:p>
        </w:tc>
        <w:tc>
          <w:tcPr>
            <w:tcW w:w="851" w:type="dxa"/>
          </w:tcPr>
          <w:p w:rsidR="00764C07" w:rsidRDefault="00764C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9652" w:type="dxa"/>
            <w:gridSpan w:val="8"/>
          </w:tcPr>
          <w:p w:rsidR="00764C07" w:rsidRDefault="00764C07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077" w:type="dxa"/>
            <w:vMerge w:val="restart"/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1.1.2.1.2</w:t>
            </w:r>
          </w:p>
        </w:tc>
        <w:tc>
          <w:tcPr>
            <w:tcW w:w="2211" w:type="dxa"/>
            <w:vMerge w:val="restart"/>
          </w:tcPr>
          <w:p w:rsidR="00764C07" w:rsidRDefault="00764C07">
            <w:pPr>
              <w:pStyle w:val="ConsPlusNormal"/>
            </w:pPr>
            <w:r>
              <w:t>Анализ продолжительности периода подбора кандидатов на замещение вакантных должностей</w:t>
            </w:r>
          </w:p>
        </w:tc>
        <w:tc>
          <w:tcPr>
            <w:tcW w:w="1261" w:type="dxa"/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2041" w:type="dxa"/>
          </w:tcPr>
          <w:p w:rsidR="00764C07" w:rsidRDefault="00764C07">
            <w:pPr>
              <w:pStyle w:val="ConsPlusNormal"/>
              <w:jc w:val="center"/>
            </w:pPr>
            <w:r>
              <w:t>средняя продолжительность периода подбора кандидатов на замещение вакантных должностей руководителей</w:t>
            </w:r>
          </w:p>
        </w:tc>
        <w:tc>
          <w:tcPr>
            <w:tcW w:w="851" w:type="dxa"/>
          </w:tcPr>
          <w:p w:rsidR="00764C07" w:rsidRDefault="00764C07">
            <w:pPr>
              <w:pStyle w:val="ConsPlusNormal"/>
              <w:jc w:val="center"/>
            </w:pPr>
            <w:r>
              <w:t>мес.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не более 6 мес.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не более 6 мес.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не более 6 мес.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077" w:type="dxa"/>
            <w:vMerge/>
          </w:tcPr>
          <w:p w:rsidR="00764C07" w:rsidRDefault="00764C07"/>
        </w:tc>
        <w:tc>
          <w:tcPr>
            <w:tcW w:w="2211" w:type="dxa"/>
            <w:vMerge/>
          </w:tcPr>
          <w:p w:rsidR="00764C07" w:rsidRDefault="00764C07"/>
        </w:tc>
        <w:tc>
          <w:tcPr>
            <w:tcW w:w="1261" w:type="dxa"/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2041" w:type="dxa"/>
          </w:tcPr>
          <w:p w:rsidR="00764C07" w:rsidRDefault="00764C07">
            <w:pPr>
              <w:pStyle w:val="ConsPlusNormal"/>
              <w:jc w:val="center"/>
            </w:pPr>
            <w:r>
              <w:t>средняя продолжительность периода подбора кандидатов на замещение вакантных должностей специалистов муниципальной службы</w:t>
            </w:r>
          </w:p>
        </w:tc>
        <w:tc>
          <w:tcPr>
            <w:tcW w:w="851" w:type="dxa"/>
          </w:tcPr>
          <w:p w:rsidR="00764C07" w:rsidRDefault="00764C07">
            <w:pPr>
              <w:pStyle w:val="ConsPlusNormal"/>
              <w:jc w:val="center"/>
            </w:pPr>
            <w:r>
              <w:t>мес.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не более 3 мес.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не более 3 мес.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не более 3 мес.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077" w:type="dxa"/>
            <w:vMerge/>
          </w:tcPr>
          <w:p w:rsidR="00764C07" w:rsidRDefault="00764C07"/>
        </w:tc>
        <w:tc>
          <w:tcPr>
            <w:tcW w:w="2211" w:type="dxa"/>
            <w:vMerge/>
          </w:tcPr>
          <w:p w:rsidR="00764C07" w:rsidRDefault="00764C07"/>
        </w:tc>
        <w:tc>
          <w:tcPr>
            <w:tcW w:w="1261" w:type="dxa"/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2041" w:type="dxa"/>
          </w:tcPr>
          <w:p w:rsidR="00764C07" w:rsidRDefault="00764C07">
            <w:pPr>
              <w:pStyle w:val="ConsPlusNormal"/>
              <w:jc w:val="center"/>
            </w:pPr>
            <w:r>
              <w:t>количество аналитических отчетов о продолжительности периода подбора кандидатов на замещение вакантных должностей</w:t>
            </w:r>
          </w:p>
        </w:tc>
        <w:tc>
          <w:tcPr>
            <w:tcW w:w="851" w:type="dxa"/>
          </w:tcPr>
          <w:p w:rsidR="00764C07" w:rsidRDefault="00764C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9652" w:type="dxa"/>
            <w:gridSpan w:val="8"/>
          </w:tcPr>
          <w:p w:rsidR="00764C07" w:rsidRDefault="00764C07">
            <w:pPr>
              <w:pStyle w:val="ConsPlusNormal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077" w:type="dxa"/>
            <w:vMerge w:val="restart"/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1.1.2.1.3</w:t>
            </w:r>
          </w:p>
        </w:tc>
        <w:tc>
          <w:tcPr>
            <w:tcW w:w="2211" w:type="dxa"/>
            <w:vMerge w:val="restart"/>
          </w:tcPr>
          <w:p w:rsidR="00764C07" w:rsidRDefault="00764C07">
            <w:pPr>
              <w:pStyle w:val="ConsPlusNormal"/>
            </w:pPr>
            <w:r>
              <w:t>Организация взаимодействия с образовательными организациями высшего образования</w:t>
            </w:r>
          </w:p>
        </w:tc>
        <w:tc>
          <w:tcPr>
            <w:tcW w:w="1261" w:type="dxa"/>
          </w:tcPr>
          <w:p w:rsidR="00764C07" w:rsidRDefault="00764C07">
            <w:pPr>
              <w:pStyle w:val="ConsPlusNormal"/>
              <w:jc w:val="center"/>
            </w:pPr>
            <w:r>
              <w:t>УВМСК, ФО, ТО и ФП</w:t>
            </w:r>
          </w:p>
        </w:tc>
        <w:tc>
          <w:tcPr>
            <w:tcW w:w="2041" w:type="dxa"/>
          </w:tcPr>
          <w:p w:rsidR="00764C07" w:rsidRDefault="00764C07">
            <w:pPr>
              <w:pStyle w:val="ConsPlusNormal"/>
              <w:jc w:val="center"/>
            </w:pPr>
            <w:r>
              <w:t>количество обучающихся образовательных организаций высшего образования, прошедших практику в администрации города Перми</w:t>
            </w:r>
          </w:p>
        </w:tc>
        <w:tc>
          <w:tcPr>
            <w:tcW w:w="851" w:type="dxa"/>
          </w:tcPr>
          <w:p w:rsidR="00764C07" w:rsidRDefault="00764C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не менее 70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не менее 70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не менее 70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077" w:type="dxa"/>
            <w:vMerge/>
          </w:tcPr>
          <w:p w:rsidR="00764C07" w:rsidRDefault="00764C07"/>
        </w:tc>
        <w:tc>
          <w:tcPr>
            <w:tcW w:w="2211" w:type="dxa"/>
            <w:vMerge/>
          </w:tcPr>
          <w:p w:rsidR="00764C07" w:rsidRDefault="00764C07"/>
        </w:tc>
        <w:tc>
          <w:tcPr>
            <w:tcW w:w="1261" w:type="dxa"/>
          </w:tcPr>
          <w:p w:rsidR="00764C07" w:rsidRDefault="00764C07">
            <w:pPr>
              <w:pStyle w:val="ConsPlusNormal"/>
              <w:jc w:val="center"/>
            </w:pPr>
            <w:r>
              <w:t>УВМСК, ФО, ТО и ФП</w:t>
            </w:r>
          </w:p>
        </w:tc>
        <w:tc>
          <w:tcPr>
            <w:tcW w:w="2041" w:type="dxa"/>
          </w:tcPr>
          <w:p w:rsidR="00764C07" w:rsidRDefault="00764C07">
            <w:pPr>
              <w:pStyle w:val="ConsPlusNormal"/>
              <w:jc w:val="center"/>
            </w:pPr>
            <w:r>
              <w:t>количество выпускных квалификационных работ обучающихся образовательных организаций высшего образования, в отношении которых муниципальными служащими администрации города Перми проведено рецензирование</w:t>
            </w:r>
          </w:p>
        </w:tc>
        <w:tc>
          <w:tcPr>
            <w:tcW w:w="851" w:type="dxa"/>
          </w:tcPr>
          <w:p w:rsidR="00764C07" w:rsidRDefault="00764C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не менее 14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не менее 14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не менее 14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077" w:type="dxa"/>
            <w:vMerge/>
          </w:tcPr>
          <w:p w:rsidR="00764C07" w:rsidRDefault="00764C07"/>
        </w:tc>
        <w:tc>
          <w:tcPr>
            <w:tcW w:w="2211" w:type="dxa"/>
            <w:vMerge/>
          </w:tcPr>
          <w:p w:rsidR="00764C07" w:rsidRDefault="00764C07"/>
        </w:tc>
        <w:tc>
          <w:tcPr>
            <w:tcW w:w="1261" w:type="dxa"/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2041" w:type="dxa"/>
          </w:tcPr>
          <w:p w:rsidR="00764C07" w:rsidRDefault="00764C07">
            <w:pPr>
              <w:pStyle w:val="ConsPlusNormal"/>
              <w:jc w:val="center"/>
            </w:pPr>
            <w:r>
              <w:t xml:space="preserve">наличие обучающихся образовательных организаций высшего </w:t>
            </w:r>
            <w:r>
              <w:lastRenderedPageBreak/>
              <w:t>образования, включенных в кадровый резерв для замещения вакантных должностей муниципальной службы в администрации города Перми</w:t>
            </w:r>
          </w:p>
        </w:tc>
        <w:tc>
          <w:tcPr>
            <w:tcW w:w="851" w:type="dxa"/>
          </w:tcPr>
          <w:p w:rsidR="00764C07" w:rsidRDefault="00764C07">
            <w:pPr>
              <w:pStyle w:val="ConsPlusNormal"/>
              <w:jc w:val="center"/>
            </w:pPr>
            <w:proofErr w:type="gramStart"/>
            <w:r>
              <w:lastRenderedPageBreak/>
              <w:t>есть</w:t>
            </w:r>
            <w:proofErr w:type="gramEnd"/>
            <w:r>
              <w:t>/нет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9652" w:type="dxa"/>
            <w:gridSpan w:val="8"/>
          </w:tcPr>
          <w:p w:rsidR="00764C07" w:rsidRDefault="00764C07">
            <w:pPr>
              <w:pStyle w:val="ConsPlusNormal"/>
            </w:pPr>
            <w:r>
              <w:lastRenderedPageBreak/>
              <w:t>Итого по мероприятию 1.1.2.1.3, в том числе по источникам финансирования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1.1.2.1.4</w:t>
            </w:r>
          </w:p>
        </w:tc>
        <w:tc>
          <w:tcPr>
            <w:tcW w:w="2211" w:type="dxa"/>
          </w:tcPr>
          <w:p w:rsidR="00764C07" w:rsidRDefault="00764C07">
            <w:pPr>
              <w:pStyle w:val="ConsPlusNormal"/>
            </w:pPr>
            <w:r>
              <w:t>Разработка нормативной правовой базы, необходимой для заключения договора целевого обучения</w:t>
            </w:r>
          </w:p>
        </w:tc>
        <w:tc>
          <w:tcPr>
            <w:tcW w:w="1261" w:type="dxa"/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2041" w:type="dxa"/>
          </w:tcPr>
          <w:p w:rsidR="00764C07" w:rsidRDefault="00764C07">
            <w:pPr>
              <w:pStyle w:val="ConsPlusNormal"/>
              <w:jc w:val="center"/>
            </w:pPr>
            <w:r>
              <w:t>наличие разработанного порядка проведения конкурса на заключение договора о целевом обучении</w:t>
            </w:r>
          </w:p>
        </w:tc>
        <w:tc>
          <w:tcPr>
            <w:tcW w:w="851" w:type="dxa"/>
          </w:tcPr>
          <w:p w:rsidR="00764C07" w:rsidRDefault="00764C07">
            <w:pPr>
              <w:pStyle w:val="ConsPlusNormal"/>
              <w:jc w:val="center"/>
            </w:pPr>
            <w:proofErr w:type="gramStart"/>
            <w:r>
              <w:t>есть</w:t>
            </w:r>
            <w:proofErr w:type="gramEnd"/>
            <w:r>
              <w:t>/нет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9652" w:type="dxa"/>
            <w:gridSpan w:val="8"/>
          </w:tcPr>
          <w:p w:rsidR="00764C07" w:rsidRDefault="00764C07">
            <w:pPr>
              <w:pStyle w:val="ConsPlusNormal"/>
            </w:pPr>
            <w:r>
              <w:t>Итого по мероприятию 1.1.2.1.4, в том числе по источникам финансирования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1.1.2.1.5</w:t>
            </w:r>
          </w:p>
        </w:tc>
        <w:tc>
          <w:tcPr>
            <w:tcW w:w="2211" w:type="dxa"/>
          </w:tcPr>
          <w:p w:rsidR="00764C07" w:rsidRDefault="00764C07">
            <w:pPr>
              <w:pStyle w:val="ConsPlusNormal"/>
            </w:pPr>
            <w:r>
              <w:t xml:space="preserve">Разработка квалификационных требований </w:t>
            </w:r>
            <w:proofErr w:type="gramStart"/>
            <w:r>
              <w:t xml:space="preserve">к должностям муниципальной службы в </w:t>
            </w:r>
            <w:r>
              <w:lastRenderedPageBreak/>
              <w:t>соответствии с Методическими рекомендациями по установлению детализированных квалификационных требований к претендентам</w:t>
            </w:r>
            <w:proofErr w:type="gramEnd"/>
            <w:r>
              <w:t xml:space="preserve"> на замещение должностей муниципальной службы и муниципальным служащим, организации отбора и оценки на соответствие указанным требованиям</w:t>
            </w:r>
          </w:p>
        </w:tc>
        <w:tc>
          <w:tcPr>
            <w:tcW w:w="1261" w:type="dxa"/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УВМСК</w:t>
            </w:r>
          </w:p>
        </w:tc>
        <w:tc>
          <w:tcPr>
            <w:tcW w:w="2041" w:type="dxa"/>
          </w:tcPr>
          <w:p w:rsidR="00764C07" w:rsidRDefault="00764C07">
            <w:pPr>
              <w:pStyle w:val="ConsPlusNormal"/>
              <w:jc w:val="center"/>
            </w:pPr>
            <w:r>
              <w:t xml:space="preserve">наличие разработанных (актуализированных) квалификационных требований по </w:t>
            </w:r>
            <w:r>
              <w:lastRenderedPageBreak/>
              <w:t>группам должностей муниципальной службы</w:t>
            </w:r>
          </w:p>
        </w:tc>
        <w:tc>
          <w:tcPr>
            <w:tcW w:w="851" w:type="dxa"/>
          </w:tcPr>
          <w:p w:rsidR="00764C07" w:rsidRDefault="00764C07">
            <w:pPr>
              <w:pStyle w:val="ConsPlusNormal"/>
              <w:jc w:val="center"/>
            </w:pPr>
            <w:proofErr w:type="gramStart"/>
            <w:r>
              <w:lastRenderedPageBreak/>
              <w:t>есть</w:t>
            </w:r>
            <w:proofErr w:type="gramEnd"/>
            <w:r>
              <w:t>/нет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9652" w:type="dxa"/>
            <w:gridSpan w:val="8"/>
          </w:tcPr>
          <w:p w:rsidR="00764C07" w:rsidRDefault="00764C07">
            <w:pPr>
              <w:pStyle w:val="ConsPlusNormal"/>
            </w:pPr>
            <w:r>
              <w:lastRenderedPageBreak/>
              <w:t>Итого по мероприятию 1.1.2.1.5, в том числе по источникам финансирования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1.1.2.1.6</w:t>
            </w:r>
          </w:p>
        </w:tc>
        <w:tc>
          <w:tcPr>
            <w:tcW w:w="2211" w:type="dxa"/>
          </w:tcPr>
          <w:p w:rsidR="00764C07" w:rsidRDefault="00764C07">
            <w:pPr>
              <w:pStyle w:val="ConsPlusNormal"/>
            </w:pPr>
            <w:r>
              <w:t>Анализ полномочий ФО, ТО и ФП</w:t>
            </w:r>
          </w:p>
        </w:tc>
        <w:tc>
          <w:tcPr>
            <w:tcW w:w="1261" w:type="dxa"/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2041" w:type="dxa"/>
          </w:tcPr>
          <w:p w:rsidR="00764C07" w:rsidRDefault="00764C07">
            <w:pPr>
              <w:pStyle w:val="ConsPlusNormal"/>
              <w:jc w:val="center"/>
            </w:pPr>
            <w:r>
              <w:t xml:space="preserve">наличие согласованных УВМСК проектов правовых актов о внесении изменений в положения ФО, ТО, ФП о закреплении, изменении, исключении, </w:t>
            </w:r>
            <w:r>
              <w:lastRenderedPageBreak/>
              <w:t>перераспределении полномочий и (или) об утверждении вновь разработанных положений ФО, ТО, ФП</w:t>
            </w:r>
          </w:p>
        </w:tc>
        <w:tc>
          <w:tcPr>
            <w:tcW w:w="851" w:type="dxa"/>
          </w:tcPr>
          <w:p w:rsidR="00764C07" w:rsidRDefault="00764C07">
            <w:pPr>
              <w:pStyle w:val="ConsPlusNormal"/>
              <w:jc w:val="center"/>
            </w:pPr>
            <w:proofErr w:type="gramStart"/>
            <w:r>
              <w:lastRenderedPageBreak/>
              <w:t>есть</w:t>
            </w:r>
            <w:proofErr w:type="gramEnd"/>
            <w:r>
              <w:t>/нет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9652" w:type="dxa"/>
            <w:gridSpan w:val="8"/>
          </w:tcPr>
          <w:p w:rsidR="00764C07" w:rsidRDefault="00764C07">
            <w:pPr>
              <w:pStyle w:val="ConsPlusNormal"/>
            </w:pPr>
            <w:r>
              <w:lastRenderedPageBreak/>
              <w:t>Итого по мероприятию 1.1.2.1.6, в том числе по источникам финансирования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077" w:type="dxa"/>
            <w:vMerge w:val="restart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1.1.2.1.7</w:t>
            </w:r>
          </w:p>
        </w:tc>
        <w:tc>
          <w:tcPr>
            <w:tcW w:w="2211" w:type="dxa"/>
            <w:vMerge w:val="restart"/>
            <w:tcBorders>
              <w:bottom w:val="nil"/>
            </w:tcBorders>
          </w:tcPr>
          <w:p w:rsidR="00764C07" w:rsidRDefault="00764C07">
            <w:pPr>
              <w:pStyle w:val="ConsPlusNormal"/>
            </w:pPr>
            <w:r>
              <w:t xml:space="preserve">Мониторинг </w:t>
            </w:r>
            <w:proofErr w:type="gramStart"/>
            <w:r>
              <w:t>уровня оплаты труда муниципальных служащих администрации города Перми</w:t>
            </w:r>
            <w:proofErr w:type="gramEnd"/>
          </w:p>
        </w:tc>
        <w:tc>
          <w:tcPr>
            <w:tcW w:w="1261" w:type="dxa"/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2041" w:type="dxa"/>
          </w:tcPr>
          <w:p w:rsidR="00764C07" w:rsidRDefault="00764C07">
            <w:pPr>
              <w:pStyle w:val="ConsPlusNormal"/>
              <w:jc w:val="center"/>
            </w:pPr>
            <w:r>
              <w:t>количество аналитических справочников заработной платы работников на рынке труда города Перми</w:t>
            </w:r>
          </w:p>
        </w:tc>
        <w:tc>
          <w:tcPr>
            <w:tcW w:w="851" w:type="dxa"/>
          </w:tcPr>
          <w:p w:rsidR="00764C07" w:rsidRDefault="00764C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21,000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21,300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21,300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1077" w:type="dxa"/>
            <w:vMerge/>
            <w:tcBorders>
              <w:bottom w:val="nil"/>
            </w:tcBorders>
          </w:tcPr>
          <w:p w:rsidR="00764C07" w:rsidRDefault="00764C07"/>
        </w:tc>
        <w:tc>
          <w:tcPr>
            <w:tcW w:w="2211" w:type="dxa"/>
            <w:vMerge/>
            <w:tcBorders>
              <w:bottom w:val="nil"/>
            </w:tcBorders>
          </w:tcPr>
          <w:p w:rsidR="00764C07" w:rsidRDefault="00764C07"/>
        </w:tc>
        <w:tc>
          <w:tcPr>
            <w:tcW w:w="1261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УВМСК, ФО, ТО</w:t>
            </w:r>
          </w:p>
        </w:tc>
        <w:tc>
          <w:tcPr>
            <w:tcW w:w="2041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 xml:space="preserve">соблюдение условий Соглашения "О минимальной заработной плате в Пермском крае между Правительством Пермского края, Пермским краевым союзом организаций профсоюзов и Союзом </w:t>
            </w:r>
            <w:r>
              <w:lastRenderedPageBreak/>
              <w:t>промышленников и предпринимателей Пермского края" в отношении муниципальных служащих администрации города Перми</w:t>
            </w:r>
          </w:p>
        </w:tc>
        <w:tc>
          <w:tcPr>
            <w:tcW w:w="851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proofErr w:type="gramStart"/>
            <w:r>
              <w:lastRenderedPageBreak/>
              <w:t>есть</w:t>
            </w:r>
            <w:proofErr w:type="gramEnd"/>
            <w:r>
              <w:t>/нет</w:t>
            </w:r>
          </w:p>
        </w:tc>
        <w:tc>
          <w:tcPr>
            <w:tcW w:w="737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223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14049" w:type="dxa"/>
            <w:gridSpan w:val="12"/>
            <w:tcBorders>
              <w:top w:val="nil"/>
            </w:tcBorders>
          </w:tcPr>
          <w:p w:rsidR="00764C07" w:rsidRDefault="00764C07">
            <w:pPr>
              <w:pStyle w:val="ConsPlusNormal"/>
              <w:jc w:val="both"/>
            </w:pPr>
            <w:r>
              <w:lastRenderedPageBreak/>
              <w:t xml:space="preserve">(п. 1.1.2.1.7 в ред. </w:t>
            </w:r>
            <w:hyperlink r:id="rId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22.06.2017 N 479)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9652" w:type="dxa"/>
            <w:gridSpan w:val="8"/>
            <w:tcBorders>
              <w:bottom w:val="nil"/>
            </w:tcBorders>
          </w:tcPr>
          <w:p w:rsidR="00764C07" w:rsidRDefault="00764C07">
            <w:pPr>
              <w:pStyle w:val="ConsPlusNormal"/>
            </w:pPr>
            <w:r>
              <w:t>Итого по мероприятию 1.1.2.1.7, в том числе по источникам финансирования</w:t>
            </w:r>
          </w:p>
        </w:tc>
        <w:tc>
          <w:tcPr>
            <w:tcW w:w="1223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21,000</w:t>
            </w:r>
          </w:p>
        </w:tc>
        <w:tc>
          <w:tcPr>
            <w:tcW w:w="1020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21,300</w:t>
            </w:r>
          </w:p>
        </w:tc>
        <w:tc>
          <w:tcPr>
            <w:tcW w:w="1077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21,300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14049" w:type="dxa"/>
            <w:gridSpan w:val="12"/>
            <w:tcBorders>
              <w:top w:val="nil"/>
            </w:tcBorders>
          </w:tcPr>
          <w:p w:rsidR="00764C07" w:rsidRDefault="00764C07">
            <w:pPr>
              <w:pStyle w:val="ConsPlusNormal"/>
              <w:jc w:val="both"/>
            </w:pPr>
            <w:r>
              <w:t xml:space="preserve">(в ред. </w:t>
            </w:r>
            <w:hyperlink r:id="rId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22.06.2017 N 479)</w:t>
            </w:r>
          </w:p>
        </w:tc>
      </w:tr>
      <w:tr w:rsidR="00764C07">
        <w:tc>
          <w:tcPr>
            <w:tcW w:w="1077" w:type="dxa"/>
            <w:vMerge w:val="restart"/>
          </w:tcPr>
          <w:p w:rsidR="00764C07" w:rsidRDefault="00764C07">
            <w:pPr>
              <w:pStyle w:val="ConsPlusNormal"/>
              <w:jc w:val="center"/>
            </w:pPr>
            <w:r>
              <w:t>1.1.2.1.8</w:t>
            </w:r>
          </w:p>
        </w:tc>
        <w:tc>
          <w:tcPr>
            <w:tcW w:w="2211" w:type="dxa"/>
            <w:vMerge w:val="restart"/>
          </w:tcPr>
          <w:p w:rsidR="00764C07" w:rsidRDefault="00764C07">
            <w:pPr>
              <w:pStyle w:val="ConsPlusNormal"/>
            </w:pPr>
            <w:r>
              <w:t>Развитие многофакторной системы материальной и моральной мотивации профессиональной деятельности муниципальных служащих</w:t>
            </w:r>
          </w:p>
        </w:tc>
        <w:tc>
          <w:tcPr>
            <w:tcW w:w="1261" w:type="dxa"/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2041" w:type="dxa"/>
          </w:tcPr>
          <w:p w:rsidR="00764C07" w:rsidRDefault="00764C07">
            <w:pPr>
              <w:pStyle w:val="ConsPlusNormal"/>
              <w:jc w:val="center"/>
            </w:pPr>
            <w:r>
              <w:t>наличие разработанного портфеля положительных практик применения нематериальной мотивации</w:t>
            </w:r>
          </w:p>
        </w:tc>
        <w:tc>
          <w:tcPr>
            <w:tcW w:w="851" w:type="dxa"/>
          </w:tcPr>
          <w:p w:rsidR="00764C07" w:rsidRDefault="00764C07">
            <w:pPr>
              <w:pStyle w:val="ConsPlusNormal"/>
              <w:jc w:val="center"/>
            </w:pPr>
            <w:proofErr w:type="gramStart"/>
            <w:r>
              <w:t>есть</w:t>
            </w:r>
            <w:proofErr w:type="gramEnd"/>
            <w:r>
              <w:t>/нет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077" w:type="dxa"/>
            <w:vMerge/>
          </w:tcPr>
          <w:p w:rsidR="00764C07" w:rsidRDefault="00764C07"/>
        </w:tc>
        <w:tc>
          <w:tcPr>
            <w:tcW w:w="2211" w:type="dxa"/>
            <w:vMerge/>
          </w:tcPr>
          <w:p w:rsidR="00764C07" w:rsidRDefault="00764C07"/>
        </w:tc>
        <w:tc>
          <w:tcPr>
            <w:tcW w:w="1261" w:type="dxa"/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2041" w:type="dxa"/>
          </w:tcPr>
          <w:p w:rsidR="00764C07" w:rsidRDefault="00764C07">
            <w:pPr>
              <w:pStyle w:val="ConsPlusNormal"/>
              <w:jc w:val="center"/>
            </w:pPr>
            <w:r>
              <w:t>количество руководителей, для которых премирование определяется с учетом результатов их профессиональной деятельности</w:t>
            </w:r>
          </w:p>
        </w:tc>
        <w:tc>
          <w:tcPr>
            <w:tcW w:w="851" w:type="dxa"/>
          </w:tcPr>
          <w:p w:rsidR="00764C07" w:rsidRDefault="00764C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не менее 40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не менее 40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не менее 40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077" w:type="dxa"/>
            <w:vMerge/>
          </w:tcPr>
          <w:p w:rsidR="00764C07" w:rsidRDefault="00764C07"/>
        </w:tc>
        <w:tc>
          <w:tcPr>
            <w:tcW w:w="2211" w:type="dxa"/>
            <w:vMerge/>
          </w:tcPr>
          <w:p w:rsidR="00764C07" w:rsidRDefault="00764C07"/>
        </w:tc>
        <w:tc>
          <w:tcPr>
            <w:tcW w:w="1261" w:type="dxa"/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2041" w:type="dxa"/>
          </w:tcPr>
          <w:p w:rsidR="00764C07" w:rsidRDefault="00764C07">
            <w:pPr>
              <w:pStyle w:val="ConsPlusNormal"/>
              <w:jc w:val="center"/>
            </w:pPr>
            <w:r>
              <w:t>наличие критериев оценки результатов профессиональной деятельности муниципальных служащих для осуществления премирования</w:t>
            </w:r>
          </w:p>
        </w:tc>
        <w:tc>
          <w:tcPr>
            <w:tcW w:w="851" w:type="dxa"/>
          </w:tcPr>
          <w:p w:rsidR="00764C07" w:rsidRDefault="00764C07">
            <w:pPr>
              <w:pStyle w:val="ConsPlusNormal"/>
              <w:jc w:val="center"/>
            </w:pPr>
            <w:proofErr w:type="gramStart"/>
            <w:r>
              <w:t>есть</w:t>
            </w:r>
            <w:proofErr w:type="gramEnd"/>
            <w:r>
              <w:t>/нет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9652" w:type="dxa"/>
            <w:gridSpan w:val="8"/>
          </w:tcPr>
          <w:p w:rsidR="00764C07" w:rsidRDefault="00764C07">
            <w:pPr>
              <w:pStyle w:val="ConsPlusNormal"/>
            </w:pPr>
            <w:r>
              <w:t>Итого по мероприятию 1.1.2.1.8, в том числе по источникам финансирования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1.1.2.1.9</w:t>
            </w:r>
          </w:p>
        </w:tc>
        <w:tc>
          <w:tcPr>
            <w:tcW w:w="2211" w:type="dxa"/>
          </w:tcPr>
          <w:p w:rsidR="00764C07" w:rsidRDefault="00764C07">
            <w:pPr>
              <w:pStyle w:val="ConsPlusNormal"/>
            </w:pPr>
            <w:r>
              <w:t>Информационно-методическое обеспечение кадровых служб ФО, ТО администрации города Перми</w:t>
            </w:r>
          </w:p>
        </w:tc>
        <w:tc>
          <w:tcPr>
            <w:tcW w:w="1261" w:type="dxa"/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2041" w:type="dxa"/>
          </w:tcPr>
          <w:p w:rsidR="00764C07" w:rsidRDefault="00764C07">
            <w:pPr>
              <w:pStyle w:val="ConsPlusNormal"/>
              <w:jc w:val="center"/>
            </w:pPr>
            <w:r>
              <w:t>количество проведенных семинаров для специалистов кадровых служб ФО, ТО</w:t>
            </w:r>
          </w:p>
        </w:tc>
        <w:tc>
          <w:tcPr>
            <w:tcW w:w="851" w:type="dxa"/>
          </w:tcPr>
          <w:p w:rsidR="00764C07" w:rsidRDefault="00764C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9652" w:type="dxa"/>
            <w:gridSpan w:val="8"/>
          </w:tcPr>
          <w:p w:rsidR="00764C07" w:rsidRDefault="00764C07">
            <w:pPr>
              <w:pStyle w:val="ConsPlusNormal"/>
            </w:pPr>
            <w:r>
              <w:t>Итого по мероприятию 1.1.2.1.9, в том числе по источникам финансирования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1.1.2.1.10</w:t>
            </w:r>
          </w:p>
        </w:tc>
        <w:tc>
          <w:tcPr>
            <w:tcW w:w="2211" w:type="dxa"/>
          </w:tcPr>
          <w:p w:rsidR="00764C07" w:rsidRDefault="00764C07">
            <w:pPr>
              <w:pStyle w:val="ConsPlusNormal"/>
            </w:pPr>
            <w:r>
              <w:t xml:space="preserve">Мониторинг соблюдения трудового законодательства, законодательства о муниципальной службе и противодействии коррупции в ФО, ТО администрации </w:t>
            </w:r>
            <w:r>
              <w:lastRenderedPageBreak/>
              <w:t>города Перми</w:t>
            </w:r>
          </w:p>
        </w:tc>
        <w:tc>
          <w:tcPr>
            <w:tcW w:w="1261" w:type="dxa"/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УВМСК</w:t>
            </w:r>
          </w:p>
        </w:tc>
        <w:tc>
          <w:tcPr>
            <w:tcW w:w="2041" w:type="dxa"/>
          </w:tcPr>
          <w:p w:rsidR="00764C07" w:rsidRDefault="00764C07">
            <w:pPr>
              <w:pStyle w:val="ConsPlusNormal"/>
              <w:jc w:val="center"/>
            </w:pPr>
            <w:r>
              <w:t>количество проведенных проверок ФО, ТО</w:t>
            </w:r>
          </w:p>
        </w:tc>
        <w:tc>
          <w:tcPr>
            <w:tcW w:w="851" w:type="dxa"/>
          </w:tcPr>
          <w:p w:rsidR="00764C07" w:rsidRDefault="00764C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9652" w:type="dxa"/>
            <w:gridSpan w:val="8"/>
          </w:tcPr>
          <w:p w:rsidR="00764C07" w:rsidRDefault="00764C07">
            <w:pPr>
              <w:pStyle w:val="ConsPlusNormal"/>
            </w:pPr>
            <w:r>
              <w:lastRenderedPageBreak/>
              <w:t>Итого по мероприятию 1.1.2.1.10, в том числе по источникам финансирования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1.1.2.1.11</w:t>
            </w:r>
          </w:p>
        </w:tc>
        <w:tc>
          <w:tcPr>
            <w:tcW w:w="2211" w:type="dxa"/>
          </w:tcPr>
          <w:p w:rsidR="00764C07" w:rsidRDefault="00764C07">
            <w:pPr>
              <w:pStyle w:val="ConsPlusNormal"/>
            </w:pPr>
            <w:r>
              <w:t>Организация взаимодействия с органами государственной власти Пермского края по вопросам повышения эффективности муниципальной службы и противодействия коррупции</w:t>
            </w:r>
          </w:p>
        </w:tc>
        <w:tc>
          <w:tcPr>
            <w:tcW w:w="1261" w:type="dxa"/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2041" w:type="dxa"/>
          </w:tcPr>
          <w:p w:rsidR="00764C07" w:rsidRDefault="00764C07">
            <w:pPr>
              <w:pStyle w:val="ConsPlusNormal"/>
              <w:jc w:val="center"/>
            </w:pPr>
            <w:r>
              <w:t>наличие проведенных совместных мероприятий (семинары, участие в работе коллегиальных органов, обмен информацией и другое)</w:t>
            </w:r>
          </w:p>
        </w:tc>
        <w:tc>
          <w:tcPr>
            <w:tcW w:w="851" w:type="dxa"/>
          </w:tcPr>
          <w:p w:rsidR="00764C07" w:rsidRDefault="00764C07">
            <w:pPr>
              <w:pStyle w:val="ConsPlusNormal"/>
              <w:jc w:val="center"/>
            </w:pPr>
            <w:proofErr w:type="gramStart"/>
            <w:r>
              <w:t>есть</w:t>
            </w:r>
            <w:proofErr w:type="gramEnd"/>
            <w:r>
              <w:t>/нет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9652" w:type="dxa"/>
            <w:gridSpan w:val="8"/>
          </w:tcPr>
          <w:p w:rsidR="00764C07" w:rsidRDefault="00764C07">
            <w:pPr>
              <w:pStyle w:val="ConsPlusNormal"/>
            </w:pPr>
            <w:r>
              <w:t>Итого по мероприятию 1.1.2.1.11, в том числе по источникам финансирования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1.1.2.1.12</w:t>
            </w:r>
          </w:p>
        </w:tc>
        <w:tc>
          <w:tcPr>
            <w:tcW w:w="2211" w:type="dxa"/>
          </w:tcPr>
          <w:p w:rsidR="00764C07" w:rsidRDefault="00764C07">
            <w:pPr>
              <w:pStyle w:val="ConsPlusNormal"/>
            </w:pPr>
            <w:r>
              <w:t>Мониторинг престижности муниципальной службы</w:t>
            </w:r>
          </w:p>
        </w:tc>
        <w:tc>
          <w:tcPr>
            <w:tcW w:w="1261" w:type="dxa"/>
          </w:tcPr>
          <w:p w:rsidR="00764C07" w:rsidRDefault="00764C07">
            <w:pPr>
              <w:pStyle w:val="ConsPlusNormal"/>
              <w:jc w:val="center"/>
            </w:pPr>
            <w:r>
              <w:t>УВМСК, ИАУ</w:t>
            </w:r>
          </w:p>
        </w:tc>
        <w:tc>
          <w:tcPr>
            <w:tcW w:w="2041" w:type="dxa"/>
          </w:tcPr>
          <w:p w:rsidR="00764C07" w:rsidRDefault="00764C07">
            <w:pPr>
              <w:pStyle w:val="ConsPlusNormal"/>
              <w:jc w:val="center"/>
            </w:pPr>
            <w:r>
              <w:t>наличие на официальном сайте муниципального образования город Пермь модуля опросов</w:t>
            </w:r>
          </w:p>
        </w:tc>
        <w:tc>
          <w:tcPr>
            <w:tcW w:w="851" w:type="dxa"/>
          </w:tcPr>
          <w:p w:rsidR="00764C07" w:rsidRDefault="00764C07">
            <w:pPr>
              <w:pStyle w:val="ConsPlusNormal"/>
              <w:jc w:val="center"/>
            </w:pPr>
            <w:proofErr w:type="gramStart"/>
            <w:r>
              <w:t>есть</w:t>
            </w:r>
            <w:proofErr w:type="gramEnd"/>
            <w:r>
              <w:t>/нет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9652" w:type="dxa"/>
            <w:gridSpan w:val="8"/>
          </w:tcPr>
          <w:p w:rsidR="00764C07" w:rsidRDefault="00764C07">
            <w:pPr>
              <w:pStyle w:val="ConsPlusNormal"/>
            </w:pPr>
            <w:r>
              <w:t>Итого по мероприятию 1.1.2.1.12, в том числе по источникам финансирования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9652" w:type="dxa"/>
            <w:gridSpan w:val="8"/>
            <w:tcBorders>
              <w:bottom w:val="nil"/>
            </w:tcBorders>
          </w:tcPr>
          <w:p w:rsidR="00764C07" w:rsidRDefault="00764C07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223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21,000</w:t>
            </w:r>
          </w:p>
        </w:tc>
        <w:tc>
          <w:tcPr>
            <w:tcW w:w="1020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21,300</w:t>
            </w:r>
          </w:p>
        </w:tc>
        <w:tc>
          <w:tcPr>
            <w:tcW w:w="1077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21,300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14049" w:type="dxa"/>
            <w:gridSpan w:val="12"/>
            <w:tcBorders>
              <w:top w:val="nil"/>
            </w:tcBorders>
          </w:tcPr>
          <w:p w:rsidR="00764C07" w:rsidRDefault="00764C0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22.06.2017 N 479)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9652" w:type="dxa"/>
            <w:gridSpan w:val="8"/>
            <w:tcBorders>
              <w:bottom w:val="nil"/>
            </w:tcBorders>
          </w:tcPr>
          <w:p w:rsidR="00764C07" w:rsidRDefault="00764C07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223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21,000</w:t>
            </w:r>
          </w:p>
        </w:tc>
        <w:tc>
          <w:tcPr>
            <w:tcW w:w="1020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21,300</w:t>
            </w:r>
          </w:p>
        </w:tc>
        <w:tc>
          <w:tcPr>
            <w:tcW w:w="1077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21,300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14049" w:type="dxa"/>
            <w:gridSpan w:val="12"/>
            <w:tcBorders>
              <w:top w:val="nil"/>
            </w:tcBorders>
          </w:tcPr>
          <w:p w:rsidR="00764C07" w:rsidRDefault="00764C07">
            <w:pPr>
              <w:pStyle w:val="ConsPlusNormal"/>
              <w:jc w:val="both"/>
            </w:pPr>
            <w:r>
              <w:t xml:space="preserve">(в ред. </w:t>
            </w:r>
            <w:hyperlink r:id="rId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22.06.2017 N 479)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9652" w:type="dxa"/>
            <w:gridSpan w:val="8"/>
            <w:tcBorders>
              <w:bottom w:val="nil"/>
            </w:tcBorders>
          </w:tcPr>
          <w:p w:rsidR="00764C07" w:rsidRDefault="00764C07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23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77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2349,518</w:t>
            </w:r>
          </w:p>
        </w:tc>
        <w:tc>
          <w:tcPr>
            <w:tcW w:w="1020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2503,200</w:t>
            </w:r>
          </w:p>
        </w:tc>
        <w:tc>
          <w:tcPr>
            <w:tcW w:w="1077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2148,700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14049" w:type="dxa"/>
            <w:gridSpan w:val="12"/>
            <w:tcBorders>
              <w:top w:val="nil"/>
            </w:tcBorders>
          </w:tcPr>
          <w:p w:rsidR="00764C07" w:rsidRDefault="00764C07">
            <w:pPr>
              <w:pStyle w:val="ConsPlusNormal"/>
              <w:jc w:val="both"/>
            </w:pPr>
            <w:r>
              <w:t xml:space="preserve">(в ред. </w:t>
            </w:r>
            <w:hyperlink r:id="rId4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22.06.2017 N 479)</w:t>
            </w:r>
          </w:p>
        </w:tc>
      </w:tr>
    </w:tbl>
    <w:p w:rsidR="00764C07" w:rsidRDefault="00764C07">
      <w:pPr>
        <w:sectPr w:rsidR="00764C0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764C07" w:rsidRDefault="00764C07">
      <w:pPr>
        <w:pStyle w:val="ConsPlusNormal"/>
        <w:jc w:val="both"/>
      </w:pPr>
    </w:p>
    <w:p w:rsidR="00764C07" w:rsidRDefault="00764C07">
      <w:pPr>
        <w:pStyle w:val="ConsPlusNormal"/>
        <w:jc w:val="center"/>
        <w:outlineLvl w:val="1"/>
      </w:pPr>
      <w:r>
        <w:t>ФИНАНСИРОВАНИЕ</w:t>
      </w:r>
    </w:p>
    <w:p w:rsidR="00764C07" w:rsidRDefault="00764C07">
      <w:pPr>
        <w:pStyle w:val="ConsPlusNormal"/>
        <w:jc w:val="center"/>
      </w:pPr>
      <w:r>
        <w:t>подпрограммы 1.2 "Противодействие коррупции в администрации</w:t>
      </w:r>
    </w:p>
    <w:p w:rsidR="00764C07" w:rsidRDefault="00764C07">
      <w:pPr>
        <w:pStyle w:val="ConsPlusNormal"/>
        <w:jc w:val="center"/>
      </w:pPr>
      <w:r>
        <w:t>города Перми" муниципальной программы "Развитие</w:t>
      </w:r>
    </w:p>
    <w:p w:rsidR="00764C07" w:rsidRDefault="00764C07">
      <w:pPr>
        <w:pStyle w:val="ConsPlusNormal"/>
        <w:jc w:val="center"/>
      </w:pPr>
      <w:r>
        <w:t>муниципальной службы в администрации города Перми"</w:t>
      </w:r>
    </w:p>
    <w:p w:rsidR="00764C07" w:rsidRDefault="00764C07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4"/>
        <w:gridCol w:w="2211"/>
        <w:gridCol w:w="1304"/>
        <w:gridCol w:w="2041"/>
        <w:gridCol w:w="680"/>
        <w:gridCol w:w="624"/>
        <w:gridCol w:w="624"/>
        <w:gridCol w:w="624"/>
        <w:gridCol w:w="1223"/>
        <w:gridCol w:w="624"/>
        <w:gridCol w:w="624"/>
        <w:gridCol w:w="680"/>
      </w:tblGrid>
      <w:tr w:rsidR="00764C07">
        <w:tc>
          <w:tcPr>
            <w:tcW w:w="964" w:type="dxa"/>
            <w:vMerge w:val="restart"/>
          </w:tcPr>
          <w:p w:rsidR="00764C07" w:rsidRDefault="00764C0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211" w:type="dxa"/>
            <w:vMerge w:val="restart"/>
          </w:tcPr>
          <w:p w:rsidR="00764C07" w:rsidRDefault="00764C07">
            <w:pPr>
              <w:pStyle w:val="ConsPlusNormal"/>
              <w:jc w:val="center"/>
            </w:pPr>
            <w:r>
              <w:t>Наименование задачи, основного мероприятия, мероприятия</w:t>
            </w:r>
          </w:p>
        </w:tc>
        <w:tc>
          <w:tcPr>
            <w:tcW w:w="1304" w:type="dxa"/>
            <w:vMerge w:val="restart"/>
          </w:tcPr>
          <w:p w:rsidR="00764C07" w:rsidRDefault="00764C07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4593" w:type="dxa"/>
            <w:gridSpan w:val="5"/>
          </w:tcPr>
          <w:p w:rsidR="00764C07" w:rsidRDefault="00764C07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223" w:type="dxa"/>
            <w:vMerge w:val="restart"/>
          </w:tcPr>
          <w:p w:rsidR="00764C07" w:rsidRDefault="00764C0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928" w:type="dxa"/>
            <w:gridSpan w:val="3"/>
          </w:tcPr>
          <w:p w:rsidR="00764C07" w:rsidRDefault="00764C0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64C07">
        <w:tc>
          <w:tcPr>
            <w:tcW w:w="964" w:type="dxa"/>
            <w:vMerge/>
          </w:tcPr>
          <w:p w:rsidR="00764C07" w:rsidRDefault="00764C07"/>
        </w:tc>
        <w:tc>
          <w:tcPr>
            <w:tcW w:w="2211" w:type="dxa"/>
            <w:vMerge/>
          </w:tcPr>
          <w:p w:rsidR="00764C07" w:rsidRDefault="00764C07"/>
        </w:tc>
        <w:tc>
          <w:tcPr>
            <w:tcW w:w="1304" w:type="dxa"/>
            <w:vMerge/>
          </w:tcPr>
          <w:p w:rsidR="00764C07" w:rsidRDefault="00764C07"/>
        </w:tc>
        <w:tc>
          <w:tcPr>
            <w:tcW w:w="2041" w:type="dxa"/>
          </w:tcPr>
          <w:p w:rsidR="00764C07" w:rsidRDefault="00764C07">
            <w:pPr>
              <w:pStyle w:val="ConsPlusNormal"/>
              <w:jc w:val="center"/>
            </w:pPr>
            <w:r>
              <w:t>наименование показателя непосредственного результата</w:t>
            </w:r>
          </w:p>
        </w:tc>
        <w:tc>
          <w:tcPr>
            <w:tcW w:w="680" w:type="dxa"/>
          </w:tcPr>
          <w:p w:rsidR="00764C07" w:rsidRDefault="00764C0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1223" w:type="dxa"/>
            <w:vMerge/>
          </w:tcPr>
          <w:p w:rsidR="00764C07" w:rsidRDefault="00764C07"/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680" w:type="dxa"/>
          </w:tcPr>
          <w:p w:rsidR="00764C07" w:rsidRDefault="00764C07">
            <w:pPr>
              <w:pStyle w:val="ConsPlusNormal"/>
              <w:jc w:val="center"/>
            </w:pPr>
            <w:r>
              <w:t>2019 год</w:t>
            </w:r>
          </w:p>
        </w:tc>
      </w:tr>
      <w:tr w:rsidR="00764C07">
        <w:tc>
          <w:tcPr>
            <w:tcW w:w="964" w:type="dxa"/>
          </w:tcPr>
          <w:p w:rsidR="00764C07" w:rsidRDefault="00764C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11" w:type="dxa"/>
          </w:tcPr>
          <w:p w:rsidR="00764C07" w:rsidRDefault="00764C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41" w:type="dxa"/>
          </w:tcPr>
          <w:p w:rsidR="00764C07" w:rsidRDefault="00764C0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80" w:type="dxa"/>
          </w:tcPr>
          <w:p w:rsidR="00764C07" w:rsidRDefault="00764C0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80" w:type="dxa"/>
          </w:tcPr>
          <w:p w:rsidR="00764C07" w:rsidRDefault="00764C07">
            <w:pPr>
              <w:pStyle w:val="ConsPlusNormal"/>
              <w:jc w:val="center"/>
            </w:pPr>
            <w:r>
              <w:t>12</w:t>
            </w:r>
          </w:p>
        </w:tc>
      </w:tr>
      <w:tr w:rsidR="00764C07">
        <w:tc>
          <w:tcPr>
            <w:tcW w:w="964" w:type="dxa"/>
          </w:tcPr>
          <w:p w:rsidR="00764C07" w:rsidRDefault="00764C07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11259" w:type="dxa"/>
            <w:gridSpan w:val="11"/>
          </w:tcPr>
          <w:p w:rsidR="00764C07" w:rsidRDefault="00764C07">
            <w:pPr>
              <w:pStyle w:val="ConsPlusNormal"/>
            </w:pPr>
            <w:r>
              <w:t>Задача. Профилактика коррупционных и иных правонарушений на муниципальной службе в администрации города Перми</w:t>
            </w:r>
          </w:p>
        </w:tc>
      </w:tr>
      <w:tr w:rsidR="00764C07">
        <w:tc>
          <w:tcPr>
            <w:tcW w:w="964" w:type="dxa"/>
          </w:tcPr>
          <w:p w:rsidR="00764C07" w:rsidRDefault="00764C07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11259" w:type="dxa"/>
            <w:gridSpan w:val="11"/>
          </w:tcPr>
          <w:p w:rsidR="00764C07" w:rsidRDefault="00764C07">
            <w:pPr>
              <w:pStyle w:val="ConsPlusNormal"/>
            </w:pPr>
            <w:r>
              <w:t>Обеспечение реализации мер профилактики коррупционных правонарушений в администрации города Перми, минимизация и ликвидация коррупционных рисков</w:t>
            </w:r>
          </w:p>
        </w:tc>
      </w:tr>
      <w:tr w:rsidR="00764C07">
        <w:tc>
          <w:tcPr>
            <w:tcW w:w="964" w:type="dxa"/>
          </w:tcPr>
          <w:p w:rsidR="00764C07" w:rsidRDefault="00764C07">
            <w:pPr>
              <w:pStyle w:val="ConsPlusNormal"/>
              <w:jc w:val="center"/>
            </w:pPr>
            <w:r>
              <w:t>1.2.1.1.1</w:t>
            </w:r>
          </w:p>
        </w:tc>
        <w:tc>
          <w:tcPr>
            <w:tcW w:w="2211" w:type="dxa"/>
          </w:tcPr>
          <w:p w:rsidR="00764C07" w:rsidRDefault="00764C07">
            <w:pPr>
              <w:pStyle w:val="ConsPlusNormal"/>
            </w:pPr>
            <w:r>
              <w:t>Реализация Плана противодействия коррупции</w:t>
            </w:r>
          </w:p>
        </w:tc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ФО, ТО</w:t>
            </w:r>
          </w:p>
        </w:tc>
        <w:tc>
          <w:tcPr>
            <w:tcW w:w="2041" w:type="dxa"/>
          </w:tcPr>
          <w:p w:rsidR="00764C07" w:rsidRDefault="00764C07">
            <w:pPr>
              <w:pStyle w:val="ConsPlusNormal"/>
              <w:jc w:val="center"/>
            </w:pPr>
            <w:r>
              <w:t>наличие утвержденных планов противодействия коррупции в муниципальных учреждениях и предприятиях</w:t>
            </w:r>
          </w:p>
        </w:tc>
        <w:tc>
          <w:tcPr>
            <w:tcW w:w="680" w:type="dxa"/>
          </w:tcPr>
          <w:p w:rsidR="00764C07" w:rsidRDefault="00764C07">
            <w:pPr>
              <w:pStyle w:val="ConsPlusNormal"/>
              <w:jc w:val="center"/>
            </w:pPr>
            <w:proofErr w:type="gramStart"/>
            <w:r>
              <w:t>есть</w:t>
            </w:r>
            <w:proofErr w:type="gramEnd"/>
            <w:r>
              <w:t>/нет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9072" w:type="dxa"/>
            <w:gridSpan w:val="8"/>
          </w:tcPr>
          <w:p w:rsidR="00764C07" w:rsidRDefault="00764C07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964" w:type="dxa"/>
            <w:vMerge w:val="restart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1.2.1.1.2</w:t>
            </w:r>
          </w:p>
        </w:tc>
        <w:tc>
          <w:tcPr>
            <w:tcW w:w="2211" w:type="dxa"/>
            <w:vMerge w:val="restart"/>
            <w:tcBorders>
              <w:bottom w:val="nil"/>
            </w:tcBorders>
          </w:tcPr>
          <w:p w:rsidR="00764C07" w:rsidRDefault="00764C07">
            <w:pPr>
              <w:pStyle w:val="ConsPlusNormal"/>
            </w:pPr>
            <w:r>
              <w:t>Развитие механизмов предупреждения коррупции, выявления коррупционных рисков, определения и разрешения конфликта интересов на муниципальной службе</w:t>
            </w:r>
          </w:p>
        </w:tc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2041" w:type="dxa"/>
          </w:tcPr>
          <w:p w:rsidR="00764C07" w:rsidRDefault="00764C07">
            <w:pPr>
              <w:pStyle w:val="ConsPlusNormal"/>
              <w:jc w:val="center"/>
            </w:pPr>
            <w:r>
              <w:t>количество проведенных заседаний Совета по противодействию коррупции при Главе города Перми</w:t>
            </w:r>
          </w:p>
        </w:tc>
        <w:tc>
          <w:tcPr>
            <w:tcW w:w="680" w:type="dxa"/>
          </w:tcPr>
          <w:p w:rsidR="00764C07" w:rsidRDefault="00764C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964" w:type="dxa"/>
            <w:vMerge/>
            <w:tcBorders>
              <w:bottom w:val="nil"/>
            </w:tcBorders>
          </w:tcPr>
          <w:p w:rsidR="00764C07" w:rsidRDefault="00764C07"/>
        </w:tc>
        <w:tc>
          <w:tcPr>
            <w:tcW w:w="2211" w:type="dxa"/>
            <w:vMerge/>
            <w:tcBorders>
              <w:bottom w:val="nil"/>
            </w:tcBorders>
          </w:tcPr>
          <w:p w:rsidR="00764C07" w:rsidRDefault="00764C07"/>
        </w:tc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УВМСК, ИАУ</w:t>
            </w:r>
          </w:p>
        </w:tc>
        <w:tc>
          <w:tcPr>
            <w:tcW w:w="2041" w:type="dxa"/>
          </w:tcPr>
          <w:p w:rsidR="00764C07" w:rsidRDefault="00764C07">
            <w:pPr>
              <w:pStyle w:val="ConsPlusNormal"/>
              <w:jc w:val="center"/>
            </w:pPr>
            <w:r>
              <w:t>наличие актуализированного раздела "Противодействие коррупции" на официальном сайте муниципального образования город Пермь в информационно-телекоммуникационной сети Интернет www.gorodperm.ru и на стендах по мере необходимости</w:t>
            </w:r>
          </w:p>
        </w:tc>
        <w:tc>
          <w:tcPr>
            <w:tcW w:w="680" w:type="dxa"/>
          </w:tcPr>
          <w:p w:rsidR="00764C07" w:rsidRDefault="00764C07">
            <w:pPr>
              <w:pStyle w:val="ConsPlusNormal"/>
              <w:jc w:val="center"/>
            </w:pPr>
            <w:proofErr w:type="gramStart"/>
            <w:r>
              <w:t>есть</w:t>
            </w:r>
            <w:proofErr w:type="gramEnd"/>
            <w:r>
              <w:t>/нет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964" w:type="dxa"/>
            <w:vMerge/>
            <w:tcBorders>
              <w:bottom w:val="nil"/>
            </w:tcBorders>
          </w:tcPr>
          <w:p w:rsidR="00764C07" w:rsidRDefault="00764C07"/>
        </w:tc>
        <w:tc>
          <w:tcPr>
            <w:tcW w:w="2211" w:type="dxa"/>
            <w:vMerge/>
            <w:tcBorders>
              <w:bottom w:val="nil"/>
            </w:tcBorders>
          </w:tcPr>
          <w:p w:rsidR="00764C07" w:rsidRDefault="00764C07"/>
        </w:tc>
        <w:tc>
          <w:tcPr>
            <w:tcW w:w="1304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УВМСК, ИАУ</w:t>
            </w:r>
          </w:p>
        </w:tc>
        <w:tc>
          <w:tcPr>
            <w:tcW w:w="2041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 xml:space="preserve">наличие информации в информационно-телекоммуникационной сети Интернет, а также в средствах массовой информации по вопросам </w:t>
            </w:r>
            <w:r>
              <w:lastRenderedPageBreak/>
              <w:t>профилактики коррупции</w:t>
            </w:r>
          </w:p>
        </w:tc>
        <w:tc>
          <w:tcPr>
            <w:tcW w:w="680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proofErr w:type="gramStart"/>
            <w:r>
              <w:lastRenderedPageBreak/>
              <w:t>есть</w:t>
            </w:r>
            <w:proofErr w:type="gramEnd"/>
            <w:r>
              <w:t>/нет</w:t>
            </w:r>
          </w:p>
        </w:tc>
        <w:tc>
          <w:tcPr>
            <w:tcW w:w="624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624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624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223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24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12223" w:type="dxa"/>
            <w:gridSpan w:val="12"/>
            <w:tcBorders>
              <w:top w:val="nil"/>
            </w:tcBorders>
          </w:tcPr>
          <w:p w:rsidR="00764C07" w:rsidRDefault="00764C0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29.12.2016 N 1200)</w:t>
            </w:r>
          </w:p>
        </w:tc>
      </w:tr>
      <w:tr w:rsidR="00764C07">
        <w:tc>
          <w:tcPr>
            <w:tcW w:w="9072" w:type="dxa"/>
            <w:gridSpan w:val="8"/>
          </w:tcPr>
          <w:p w:rsidR="00764C07" w:rsidRDefault="00764C07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964" w:type="dxa"/>
            <w:vMerge w:val="restart"/>
          </w:tcPr>
          <w:p w:rsidR="00764C07" w:rsidRDefault="00764C07">
            <w:pPr>
              <w:pStyle w:val="ConsPlusNormal"/>
              <w:jc w:val="center"/>
            </w:pPr>
            <w:r>
              <w:t>1.2.1.1.3</w:t>
            </w:r>
          </w:p>
        </w:tc>
        <w:tc>
          <w:tcPr>
            <w:tcW w:w="2211" w:type="dxa"/>
            <w:vMerge w:val="restart"/>
          </w:tcPr>
          <w:p w:rsidR="00764C07" w:rsidRDefault="00764C07">
            <w:pPr>
              <w:pStyle w:val="ConsPlusNormal"/>
            </w:pPr>
            <w:r>
              <w:t>Внедрение антикоррупционных кадровых технологий на муниципальной службе</w:t>
            </w:r>
          </w:p>
        </w:tc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2041" w:type="dxa"/>
          </w:tcPr>
          <w:p w:rsidR="00764C07" w:rsidRDefault="00764C07">
            <w:pPr>
              <w:pStyle w:val="ConsPlusNormal"/>
              <w:jc w:val="center"/>
            </w:pPr>
            <w:r>
              <w:t>наличие разработанных практических заданий по противодействию коррупции при проведении оценочных кадровых процедур в соответствии с рекомендациями нормативных правовых актов Пермского края</w:t>
            </w:r>
          </w:p>
        </w:tc>
        <w:tc>
          <w:tcPr>
            <w:tcW w:w="680" w:type="dxa"/>
          </w:tcPr>
          <w:p w:rsidR="00764C07" w:rsidRDefault="00764C07">
            <w:pPr>
              <w:pStyle w:val="ConsPlusNormal"/>
              <w:jc w:val="center"/>
            </w:pPr>
            <w:proofErr w:type="gramStart"/>
            <w:r>
              <w:t>есть</w:t>
            </w:r>
            <w:proofErr w:type="gramEnd"/>
            <w:r>
              <w:t>/нет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нет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964" w:type="dxa"/>
            <w:vMerge/>
          </w:tcPr>
          <w:p w:rsidR="00764C07" w:rsidRDefault="00764C07"/>
        </w:tc>
        <w:tc>
          <w:tcPr>
            <w:tcW w:w="2211" w:type="dxa"/>
            <w:vMerge/>
          </w:tcPr>
          <w:p w:rsidR="00764C07" w:rsidRDefault="00764C07"/>
        </w:tc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КАД</w:t>
            </w:r>
          </w:p>
        </w:tc>
        <w:tc>
          <w:tcPr>
            <w:tcW w:w="2041" w:type="dxa"/>
          </w:tcPr>
          <w:p w:rsidR="00764C07" w:rsidRDefault="00764C07">
            <w:pPr>
              <w:pStyle w:val="ConsPlusNormal"/>
              <w:jc w:val="center"/>
            </w:pPr>
            <w:r>
              <w:t xml:space="preserve">разработка и применение </w:t>
            </w:r>
            <w:proofErr w:type="gramStart"/>
            <w:r>
              <w:t>технологии проверки наличия конфликта интересов</w:t>
            </w:r>
            <w:proofErr w:type="gramEnd"/>
            <w:r>
              <w:t xml:space="preserve"> между участником закупки и муниципальным служащим при осуществлении </w:t>
            </w:r>
            <w:r>
              <w:lastRenderedPageBreak/>
              <w:t>проверок в сфере закупок товаров, работ, услуг для обеспечения муниципальных нужд</w:t>
            </w:r>
          </w:p>
        </w:tc>
        <w:tc>
          <w:tcPr>
            <w:tcW w:w="680" w:type="dxa"/>
          </w:tcPr>
          <w:p w:rsidR="00764C07" w:rsidRDefault="00764C07">
            <w:pPr>
              <w:pStyle w:val="ConsPlusNormal"/>
              <w:jc w:val="center"/>
            </w:pPr>
            <w:proofErr w:type="gramStart"/>
            <w:r>
              <w:lastRenderedPageBreak/>
              <w:t>есть</w:t>
            </w:r>
            <w:proofErr w:type="gramEnd"/>
            <w:r>
              <w:t>/нет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964" w:type="dxa"/>
            <w:vMerge/>
          </w:tcPr>
          <w:p w:rsidR="00764C07" w:rsidRDefault="00764C07"/>
        </w:tc>
        <w:tc>
          <w:tcPr>
            <w:tcW w:w="2211" w:type="dxa"/>
            <w:vMerge/>
          </w:tcPr>
          <w:p w:rsidR="00764C07" w:rsidRDefault="00764C07"/>
        </w:tc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УМЗ</w:t>
            </w:r>
          </w:p>
        </w:tc>
        <w:tc>
          <w:tcPr>
            <w:tcW w:w="2041" w:type="dxa"/>
          </w:tcPr>
          <w:p w:rsidR="00764C07" w:rsidRDefault="00764C07">
            <w:pPr>
              <w:pStyle w:val="ConsPlusNormal"/>
              <w:jc w:val="center"/>
            </w:pPr>
            <w:r>
              <w:t xml:space="preserve">разработка и применение </w:t>
            </w:r>
            <w:proofErr w:type="gramStart"/>
            <w:r>
              <w:t>технологии проверки наличия конфликта интересов</w:t>
            </w:r>
            <w:proofErr w:type="gramEnd"/>
            <w:r>
              <w:t xml:space="preserve"> между участником закупки и муниципальным служащим при осуществлении закупок</w:t>
            </w:r>
          </w:p>
        </w:tc>
        <w:tc>
          <w:tcPr>
            <w:tcW w:w="680" w:type="dxa"/>
          </w:tcPr>
          <w:p w:rsidR="00764C07" w:rsidRDefault="00764C07">
            <w:pPr>
              <w:pStyle w:val="ConsPlusNormal"/>
              <w:jc w:val="center"/>
            </w:pPr>
            <w:proofErr w:type="gramStart"/>
            <w:r>
              <w:t>есть</w:t>
            </w:r>
            <w:proofErr w:type="gramEnd"/>
            <w:r>
              <w:t>/нет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9072" w:type="dxa"/>
            <w:gridSpan w:val="8"/>
          </w:tcPr>
          <w:p w:rsidR="00764C07" w:rsidRDefault="00764C07">
            <w:pPr>
              <w:pStyle w:val="ConsPlusNormal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9072" w:type="dxa"/>
            <w:gridSpan w:val="8"/>
          </w:tcPr>
          <w:p w:rsidR="00764C07" w:rsidRDefault="00764C07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9072" w:type="dxa"/>
            <w:gridSpan w:val="8"/>
          </w:tcPr>
          <w:p w:rsidR="00764C07" w:rsidRDefault="00764C07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9072" w:type="dxa"/>
            <w:gridSpan w:val="8"/>
          </w:tcPr>
          <w:p w:rsidR="00764C07" w:rsidRDefault="00764C07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223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680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</w:tbl>
    <w:p w:rsidR="00764C07" w:rsidRDefault="00764C07">
      <w:pPr>
        <w:sectPr w:rsidR="00764C0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764C07" w:rsidRDefault="00764C07">
      <w:pPr>
        <w:pStyle w:val="ConsPlusNormal"/>
        <w:jc w:val="both"/>
      </w:pPr>
    </w:p>
    <w:p w:rsidR="00764C07" w:rsidRDefault="00764C07">
      <w:pPr>
        <w:pStyle w:val="ConsPlusNormal"/>
        <w:jc w:val="center"/>
        <w:outlineLvl w:val="1"/>
      </w:pPr>
      <w:r>
        <w:t>ТАБЛИЦА</w:t>
      </w:r>
    </w:p>
    <w:p w:rsidR="00764C07" w:rsidRDefault="00764C07">
      <w:pPr>
        <w:pStyle w:val="ConsPlusNormal"/>
        <w:jc w:val="center"/>
      </w:pPr>
      <w:r>
        <w:t>показателей конечного результата муниципальной программы</w:t>
      </w:r>
    </w:p>
    <w:p w:rsidR="00764C07" w:rsidRDefault="00764C07">
      <w:pPr>
        <w:pStyle w:val="ConsPlusNormal"/>
        <w:jc w:val="center"/>
      </w:pPr>
      <w:r>
        <w:t>"Развитие муниципальной службы в администрации города Перми"</w:t>
      </w:r>
    </w:p>
    <w:p w:rsidR="00764C07" w:rsidRDefault="00764C07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94"/>
        <w:gridCol w:w="4479"/>
        <w:gridCol w:w="680"/>
        <w:gridCol w:w="1077"/>
        <w:gridCol w:w="1020"/>
        <w:gridCol w:w="1020"/>
      </w:tblGrid>
      <w:tr w:rsidR="00764C07">
        <w:tc>
          <w:tcPr>
            <w:tcW w:w="794" w:type="dxa"/>
            <w:vMerge w:val="restart"/>
          </w:tcPr>
          <w:p w:rsidR="00764C07" w:rsidRDefault="00764C0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4479" w:type="dxa"/>
            <w:vMerge w:val="restart"/>
          </w:tcPr>
          <w:p w:rsidR="00764C07" w:rsidRDefault="00764C07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680" w:type="dxa"/>
            <w:vMerge w:val="restart"/>
          </w:tcPr>
          <w:p w:rsidR="00764C07" w:rsidRDefault="00764C0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117" w:type="dxa"/>
            <w:gridSpan w:val="3"/>
          </w:tcPr>
          <w:p w:rsidR="00764C07" w:rsidRDefault="00764C07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764C07">
        <w:tc>
          <w:tcPr>
            <w:tcW w:w="794" w:type="dxa"/>
            <w:vMerge/>
          </w:tcPr>
          <w:p w:rsidR="00764C07" w:rsidRDefault="00764C07"/>
        </w:tc>
        <w:tc>
          <w:tcPr>
            <w:tcW w:w="4479" w:type="dxa"/>
            <w:vMerge/>
          </w:tcPr>
          <w:p w:rsidR="00764C07" w:rsidRDefault="00764C07"/>
        </w:tc>
        <w:tc>
          <w:tcPr>
            <w:tcW w:w="680" w:type="dxa"/>
            <w:vMerge/>
          </w:tcPr>
          <w:p w:rsidR="00764C07" w:rsidRDefault="00764C07"/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2017 год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2018 год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2019 год</w:t>
            </w:r>
          </w:p>
        </w:tc>
      </w:tr>
      <w:tr w:rsidR="00764C07">
        <w:tc>
          <w:tcPr>
            <w:tcW w:w="794" w:type="dxa"/>
            <w:vMerge/>
          </w:tcPr>
          <w:p w:rsidR="00764C07" w:rsidRDefault="00764C07"/>
        </w:tc>
        <w:tc>
          <w:tcPr>
            <w:tcW w:w="4479" w:type="dxa"/>
            <w:vMerge/>
          </w:tcPr>
          <w:p w:rsidR="00764C07" w:rsidRDefault="00764C07"/>
        </w:tc>
        <w:tc>
          <w:tcPr>
            <w:tcW w:w="680" w:type="dxa"/>
            <w:vMerge/>
          </w:tcPr>
          <w:p w:rsidR="00764C07" w:rsidRDefault="00764C07"/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план</w:t>
            </w:r>
          </w:p>
        </w:tc>
      </w:tr>
      <w:tr w:rsidR="00764C07">
        <w:tc>
          <w:tcPr>
            <w:tcW w:w="794" w:type="dxa"/>
            <w:vAlign w:val="center"/>
          </w:tcPr>
          <w:p w:rsidR="00764C07" w:rsidRDefault="00764C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479" w:type="dxa"/>
            <w:vAlign w:val="center"/>
          </w:tcPr>
          <w:p w:rsidR="00764C07" w:rsidRDefault="00764C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  <w:vAlign w:val="center"/>
          </w:tcPr>
          <w:p w:rsidR="00764C07" w:rsidRDefault="00764C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  <w:vAlign w:val="center"/>
          </w:tcPr>
          <w:p w:rsidR="00764C07" w:rsidRDefault="00764C0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020" w:type="dxa"/>
            <w:vAlign w:val="center"/>
          </w:tcPr>
          <w:p w:rsidR="00764C07" w:rsidRDefault="00764C0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  <w:vAlign w:val="center"/>
          </w:tcPr>
          <w:p w:rsidR="00764C07" w:rsidRDefault="00764C07">
            <w:pPr>
              <w:pStyle w:val="ConsPlusNormal"/>
              <w:jc w:val="center"/>
            </w:pPr>
            <w:r>
              <w:t>6</w:t>
            </w:r>
          </w:p>
        </w:tc>
      </w:tr>
      <w:tr w:rsidR="00764C07">
        <w:tc>
          <w:tcPr>
            <w:tcW w:w="794" w:type="dxa"/>
          </w:tcPr>
          <w:p w:rsidR="00764C07" w:rsidRDefault="00764C07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276" w:type="dxa"/>
            <w:gridSpan w:val="5"/>
          </w:tcPr>
          <w:p w:rsidR="00764C07" w:rsidRDefault="00764C07">
            <w:pPr>
              <w:pStyle w:val="ConsPlusNormal"/>
            </w:pPr>
            <w:r>
              <w:t>Цель. Повышение эффективности муниципальной службы в администрации города Перми</w:t>
            </w:r>
          </w:p>
        </w:tc>
      </w:tr>
      <w:tr w:rsidR="00764C07">
        <w:tc>
          <w:tcPr>
            <w:tcW w:w="794" w:type="dxa"/>
          </w:tcPr>
          <w:p w:rsidR="00764C07" w:rsidRDefault="00764C07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4479" w:type="dxa"/>
          </w:tcPr>
          <w:p w:rsidR="00764C07" w:rsidRDefault="00764C07">
            <w:pPr>
              <w:pStyle w:val="ConsPlusNormal"/>
            </w:pPr>
            <w:r>
              <w:t xml:space="preserve">Среднее значение </w:t>
            </w:r>
            <w:proofErr w:type="gramStart"/>
            <w:r>
              <w:t>индекса нестабильности кадрового состава администрации города Перми</w:t>
            </w:r>
            <w:proofErr w:type="gramEnd"/>
          </w:p>
        </w:tc>
        <w:tc>
          <w:tcPr>
            <w:tcW w:w="680" w:type="dxa"/>
          </w:tcPr>
          <w:p w:rsidR="00764C07" w:rsidRDefault="00764C0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не более 12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не более 10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не более 8</w:t>
            </w:r>
          </w:p>
        </w:tc>
      </w:tr>
      <w:tr w:rsidR="00764C07">
        <w:tc>
          <w:tcPr>
            <w:tcW w:w="794" w:type="dxa"/>
          </w:tcPr>
          <w:p w:rsidR="00764C07" w:rsidRDefault="00764C07">
            <w:pPr>
              <w:pStyle w:val="ConsPlusNormal"/>
              <w:jc w:val="center"/>
            </w:pPr>
            <w:r>
              <w:t>1.2</w:t>
            </w:r>
          </w:p>
        </w:tc>
        <w:tc>
          <w:tcPr>
            <w:tcW w:w="4479" w:type="dxa"/>
          </w:tcPr>
          <w:p w:rsidR="00764C07" w:rsidRDefault="00764C07">
            <w:pPr>
              <w:pStyle w:val="ConsPlusNormal"/>
            </w:pPr>
            <w:r>
              <w:t>Среднее значение коэффициента "текучести кадров" (выбытия персонала) по администрации города Перми</w:t>
            </w:r>
          </w:p>
        </w:tc>
        <w:tc>
          <w:tcPr>
            <w:tcW w:w="680" w:type="dxa"/>
          </w:tcPr>
          <w:p w:rsidR="00764C07" w:rsidRDefault="00764C0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не более 20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не более 20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не более 20</w:t>
            </w:r>
          </w:p>
        </w:tc>
      </w:tr>
      <w:tr w:rsidR="00764C07">
        <w:tc>
          <w:tcPr>
            <w:tcW w:w="794" w:type="dxa"/>
          </w:tcPr>
          <w:p w:rsidR="00764C07" w:rsidRDefault="00764C07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276" w:type="dxa"/>
            <w:gridSpan w:val="5"/>
          </w:tcPr>
          <w:p w:rsidR="00764C07" w:rsidRDefault="00764C07">
            <w:pPr>
              <w:pStyle w:val="ConsPlusNormal"/>
            </w:pPr>
            <w:r>
              <w:t>Подпрограмма. Совершенствование механизмов кадровой работы в администрации города Перми</w:t>
            </w:r>
          </w:p>
        </w:tc>
      </w:tr>
      <w:tr w:rsidR="00764C07">
        <w:tc>
          <w:tcPr>
            <w:tcW w:w="794" w:type="dxa"/>
          </w:tcPr>
          <w:p w:rsidR="00764C07" w:rsidRDefault="00764C07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276" w:type="dxa"/>
            <w:gridSpan w:val="5"/>
          </w:tcPr>
          <w:p w:rsidR="00764C07" w:rsidRDefault="00764C07">
            <w:pPr>
              <w:pStyle w:val="ConsPlusNormal"/>
            </w:pPr>
            <w:r>
              <w:t>Задача. Формирование высокопрофессионального кадрового состава муниципальных служащих при обеспечении оптимального баланса его стабильности, сменяемости и развития</w:t>
            </w:r>
          </w:p>
        </w:tc>
      </w:tr>
      <w:tr w:rsidR="00764C07">
        <w:tc>
          <w:tcPr>
            <w:tcW w:w="794" w:type="dxa"/>
          </w:tcPr>
          <w:p w:rsidR="00764C07" w:rsidRDefault="00764C07">
            <w:pPr>
              <w:pStyle w:val="ConsPlusNormal"/>
              <w:jc w:val="center"/>
            </w:pPr>
            <w:r>
              <w:t>1.1.1.1</w:t>
            </w:r>
          </w:p>
        </w:tc>
        <w:tc>
          <w:tcPr>
            <w:tcW w:w="4479" w:type="dxa"/>
          </w:tcPr>
          <w:p w:rsidR="00764C07" w:rsidRDefault="00764C07">
            <w:pPr>
              <w:pStyle w:val="ConsPlusNormal"/>
            </w:pPr>
            <w:r>
              <w:t xml:space="preserve">Доля муниципальных служащих, прошедших </w:t>
            </w:r>
            <w:proofErr w:type="gramStart"/>
            <w:r>
              <w:t>обучение по программам</w:t>
            </w:r>
            <w:proofErr w:type="gramEnd"/>
            <w:r>
              <w:t xml:space="preserve"> дополнительного профессионального образования, от количества запланированных, в том числе за счет средств бюджета Пермского края</w:t>
            </w:r>
          </w:p>
        </w:tc>
        <w:tc>
          <w:tcPr>
            <w:tcW w:w="680" w:type="dxa"/>
          </w:tcPr>
          <w:p w:rsidR="00764C07" w:rsidRDefault="00764C0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100</w:t>
            </w:r>
          </w:p>
        </w:tc>
      </w:tr>
      <w:tr w:rsidR="00764C07">
        <w:tc>
          <w:tcPr>
            <w:tcW w:w="794" w:type="dxa"/>
          </w:tcPr>
          <w:p w:rsidR="00764C07" w:rsidRDefault="00764C07">
            <w:pPr>
              <w:pStyle w:val="ConsPlusNormal"/>
              <w:jc w:val="center"/>
            </w:pPr>
            <w:r>
              <w:t>1.1.1.2</w:t>
            </w:r>
          </w:p>
        </w:tc>
        <w:tc>
          <w:tcPr>
            <w:tcW w:w="4479" w:type="dxa"/>
          </w:tcPr>
          <w:p w:rsidR="00764C07" w:rsidRDefault="00764C07">
            <w:pPr>
              <w:pStyle w:val="ConsPlusNormal"/>
            </w:pPr>
            <w:r>
              <w:t xml:space="preserve">Доля муниципальных служащих, прошедших </w:t>
            </w:r>
            <w:proofErr w:type="gramStart"/>
            <w:r>
              <w:t>обучение по программам</w:t>
            </w:r>
            <w:proofErr w:type="gramEnd"/>
            <w:r>
              <w:t xml:space="preserve"> повышения квалификации, в том числе за счет средств бюджета Пермского края, от общей численности муниципальных служащих</w:t>
            </w:r>
          </w:p>
        </w:tc>
        <w:tc>
          <w:tcPr>
            <w:tcW w:w="680" w:type="dxa"/>
          </w:tcPr>
          <w:p w:rsidR="00764C07" w:rsidRDefault="00764C0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34</w:t>
            </w:r>
          </w:p>
        </w:tc>
      </w:tr>
      <w:tr w:rsidR="00764C07">
        <w:tc>
          <w:tcPr>
            <w:tcW w:w="794" w:type="dxa"/>
          </w:tcPr>
          <w:p w:rsidR="00764C07" w:rsidRDefault="00764C07">
            <w:pPr>
              <w:pStyle w:val="ConsPlusNormal"/>
              <w:jc w:val="center"/>
            </w:pPr>
            <w:r>
              <w:t>1.1.1.3</w:t>
            </w:r>
          </w:p>
        </w:tc>
        <w:tc>
          <w:tcPr>
            <w:tcW w:w="4479" w:type="dxa"/>
          </w:tcPr>
          <w:p w:rsidR="00764C07" w:rsidRDefault="00764C07">
            <w:pPr>
              <w:pStyle w:val="ConsPlusNormal"/>
            </w:pPr>
            <w:r>
              <w:t>Доля муниципальных служащих, принятых на муниципальную службу из кадровых резервов администрации города Перми, от общего числа муниципальных служащих, принятых на муниципальную службу (без учета ФО, ТО, ФП, в которых были произведены организационно-штатные изменения в виде сокращения штата или численности работников)</w:t>
            </w:r>
          </w:p>
        </w:tc>
        <w:tc>
          <w:tcPr>
            <w:tcW w:w="680" w:type="dxa"/>
          </w:tcPr>
          <w:p w:rsidR="00764C07" w:rsidRDefault="00764C0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20</w:t>
            </w:r>
          </w:p>
        </w:tc>
      </w:tr>
      <w:tr w:rsidR="00764C07">
        <w:tc>
          <w:tcPr>
            <w:tcW w:w="794" w:type="dxa"/>
          </w:tcPr>
          <w:p w:rsidR="00764C07" w:rsidRDefault="00764C07">
            <w:pPr>
              <w:pStyle w:val="ConsPlusNormal"/>
              <w:jc w:val="center"/>
            </w:pPr>
            <w:r>
              <w:t>1.1.2</w:t>
            </w:r>
          </w:p>
        </w:tc>
        <w:tc>
          <w:tcPr>
            <w:tcW w:w="8276" w:type="dxa"/>
            <w:gridSpan w:val="5"/>
          </w:tcPr>
          <w:p w:rsidR="00764C07" w:rsidRDefault="00764C07">
            <w:pPr>
              <w:pStyle w:val="ConsPlusNormal"/>
            </w:pPr>
            <w:r>
              <w:t xml:space="preserve">Задача. Организация и регламентация профессиональной служебной деятельности, </w:t>
            </w:r>
            <w:r>
              <w:lastRenderedPageBreak/>
              <w:t>включая вопросы финансирования муниципальной службы, обеспечивающие эффективное использование кадрового состава муниципальной службы в администрации города Перми</w:t>
            </w:r>
          </w:p>
        </w:tc>
      </w:tr>
      <w:tr w:rsidR="00764C07">
        <w:tc>
          <w:tcPr>
            <w:tcW w:w="794" w:type="dxa"/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1.1.2.1</w:t>
            </w:r>
          </w:p>
        </w:tc>
        <w:tc>
          <w:tcPr>
            <w:tcW w:w="4479" w:type="dxa"/>
          </w:tcPr>
          <w:p w:rsidR="00764C07" w:rsidRDefault="00764C07">
            <w:pPr>
              <w:pStyle w:val="ConsPlusNormal"/>
            </w:pPr>
            <w:r>
              <w:t>Доля трудовых договоров (должностных инструкций) по высшей группе должностей и по руководителям ФО, ФП администрации города Перми, содержащих показатели эффективности и результативности деятельности</w:t>
            </w:r>
          </w:p>
        </w:tc>
        <w:tc>
          <w:tcPr>
            <w:tcW w:w="680" w:type="dxa"/>
          </w:tcPr>
          <w:p w:rsidR="00764C07" w:rsidRDefault="00764C0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100</w:t>
            </w:r>
          </w:p>
        </w:tc>
      </w:tr>
      <w:tr w:rsidR="00764C07">
        <w:tc>
          <w:tcPr>
            <w:tcW w:w="794" w:type="dxa"/>
          </w:tcPr>
          <w:p w:rsidR="00764C07" w:rsidRDefault="00764C07">
            <w:pPr>
              <w:pStyle w:val="ConsPlusNormal"/>
              <w:jc w:val="center"/>
            </w:pPr>
            <w:r>
              <w:t>1.1.2.2</w:t>
            </w:r>
          </w:p>
        </w:tc>
        <w:tc>
          <w:tcPr>
            <w:tcW w:w="4479" w:type="dxa"/>
          </w:tcPr>
          <w:p w:rsidR="00764C07" w:rsidRDefault="00764C07">
            <w:pPr>
              <w:pStyle w:val="ConsPlusNormal"/>
            </w:pPr>
            <w:r>
              <w:t>Доля вакансий, размещенных на Федеральном портале государственной службы и управленческих кадров, от общего числа вакансий</w:t>
            </w:r>
          </w:p>
        </w:tc>
        <w:tc>
          <w:tcPr>
            <w:tcW w:w="680" w:type="dxa"/>
          </w:tcPr>
          <w:p w:rsidR="00764C07" w:rsidRDefault="00764C0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100</w:t>
            </w:r>
          </w:p>
        </w:tc>
      </w:tr>
      <w:tr w:rsidR="00764C07">
        <w:tc>
          <w:tcPr>
            <w:tcW w:w="794" w:type="dxa"/>
          </w:tcPr>
          <w:p w:rsidR="00764C07" w:rsidRDefault="00764C07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276" w:type="dxa"/>
            <w:gridSpan w:val="5"/>
          </w:tcPr>
          <w:p w:rsidR="00764C07" w:rsidRDefault="00764C07">
            <w:pPr>
              <w:pStyle w:val="ConsPlusNormal"/>
            </w:pPr>
            <w:r>
              <w:t>Подпрограмма. Противодействие коррупции в администрации города Перми</w:t>
            </w:r>
          </w:p>
        </w:tc>
      </w:tr>
      <w:tr w:rsidR="00764C07">
        <w:tc>
          <w:tcPr>
            <w:tcW w:w="794" w:type="dxa"/>
          </w:tcPr>
          <w:p w:rsidR="00764C07" w:rsidRDefault="00764C07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276" w:type="dxa"/>
            <w:gridSpan w:val="5"/>
          </w:tcPr>
          <w:p w:rsidR="00764C07" w:rsidRDefault="00764C07">
            <w:pPr>
              <w:pStyle w:val="ConsPlusNormal"/>
            </w:pPr>
            <w:r>
              <w:t>Задача. Профилактика коррупционных и иных правонарушений на муниципальной службе в администрации города Перми</w:t>
            </w:r>
          </w:p>
        </w:tc>
      </w:tr>
      <w:tr w:rsidR="00764C07">
        <w:tc>
          <w:tcPr>
            <w:tcW w:w="794" w:type="dxa"/>
          </w:tcPr>
          <w:p w:rsidR="00764C07" w:rsidRDefault="00764C07">
            <w:pPr>
              <w:pStyle w:val="ConsPlusNormal"/>
              <w:jc w:val="center"/>
            </w:pPr>
            <w:r>
              <w:t>1.2.1.1</w:t>
            </w:r>
          </w:p>
        </w:tc>
        <w:tc>
          <w:tcPr>
            <w:tcW w:w="4479" w:type="dxa"/>
          </w:tcPr>
          <w:p w:rsidR="00764C07" w:rsidRDefault="00764C07">
            <w:pPr>
              <w:pStyle w:val="ConsPlusNormal"/>
            </w:pPr>
            <w:r>
              <w:t>Наличие Плана противодействия коррупции в администрации города Перми</w:t>
            </w:r>
          </w:p>
        </w:tc>
        <w:tc>
          <w:tcPr>
            <w:tcW w:w="680" w:type="dxa"/>
          </w:tcPr>
          <w:p w:rsidR="00764C07" w:rsidRDefault="00764C07">
            <w:pPr>
              <w:pStyle w:val="ConsPlusNormal"/>
              <w:jc w:val="center"/>
            </w:pPr>
            <w:proofErr w:type="gramStart"/>
            <w:r>
              <w:t>есть</w:t>
            </w:r>
            <w:proofErr w:type="gramEnd"/>
            <w:r>
              <w:t>/нет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есть</w:t>
            </w:r>
          </w:p>
        </w:tc>
      </w:tr>
      <w:tr w:rsidR="00764C07">
        <w:tc>
          <w:tcPr>
            <w:tcW w:w="794" w:type="dxa"/>
          </w:tcPr>
          <w:p w:rsidR="00764C07" w:rsidRDefault="00764C07">
            <w:pPr>
              <w:pStyle w:val="ConsPlusNormal"/>
              <w:jc w:val="center"/>
            </w:pPr>
            <w:r>
              <w:t>1.2.1.2</w:t>
            </w:r>
          </w:p>
        </w:tc>
        <w:tc>
          <w:tcPr>
            <w:tcW w:w="4479" w:type="dxa"/>
          </w:tcPr>
          <w:p w:rsidR="00764C07" w:rsidRDefault="00764C07">
            <w:pPr>
              <w:pStyle w:val="ConsPlusNormal"/>
            </w:pPr>
            <w:r>
              <w:t>Доля исполненных мероприятий Программы противодействия коррупции к общему количеству мероприятий Программы противодействия коррупции</w:t>
            </w:r>
          </w:p>
        </w:tc>
        <w:tc>
          <w:tcPr>
            <w:tcW w:w="680" w:type="dxa"/>
          </w:tcPr>
          <w:p w:rsidR="00764C07" w:rsidRDefault="00764C0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100</w:t>
            </w:r>
          </w:p>
        </w:tc>
      </w:tr>
      <w:tr w:rsidR="00764C07">
        <w:tc>
          <w:tcPr>
            <w:tcW w:w="794" w:type="dxa"/>
          </w:tcPr>
          <w:p w:rsidR="00764C07" w:rsidRDefault="00764C07">
            <w:pPr>
              <w:pStyle w:val="ConsPlusNormal"/>
              <w:jc w:val="center"/>
            </w:pPr>
            <w:r>
              <w:t>1.2.1.3</w:t>
            </w:r>
          </w:p>
        </w:tc>
        <w:tc>
          <w:tcPr>
            <w:tcW w:w="4479" w:type="dxa"/>
          </w:tcPr>
          <w:p w:rsidR="00764C07" w:rsidRDefault="00764C07">
            <w:pPr>
              <w:pStyle w:val="ConsPlusNormal"/>
            </w:pPr>
            <w:r>
              <w:t>Доля проверок достоверности и полноты сведений о доходах, об имуществе и обязательствах имущественного характера, представляемых служащими, проведенных на основании информации подразделений по профилактике коррупционных и иных правонарушений, от общего числа проверок</w:t>
            </w:r>
          </w:p>
        </w:tc>
        <w:tc>
          <w:tcPr>
            <w:tcW w:w="680" w:type="dxa"/>
          </w:tcPr>
          <w:p w:rsidR="00764C07" w:rsidRDefault="00764C0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не менее 50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не менее 50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не менее 50</w:t>
            </w:r>
          </w:p>
        </w:tc>
      </w:tr>
      <w:tr w:rsidR="00764C07">
        <w:tc>
          <w:tcPr>
            <w:tcW w:w="794" w:type="dxa"/>
          </w:tcPr>
          <w:p w:rsidR="00764C07" w:rsidRDefault="00764C07">
            <w:pPr>
              <w:pStyle w:val="ConsPlusNormal"/>
              <w:jc w:val="center"/>
            </w:pPr>
            <w:r>
              <w:t>1.2.1.4</w:t>
            </w:r>
          </w:p>
        </w:tc>
        <w:tc>
          <w:tcPr>
            <w:tcW w:w="4479" w:type="dxa"/>
          </w:tcPr>
          <w:p w:rsidR="00764C07" w:rsidRDefault="00764C07">
            <w:pPr>
              <w:pStyle w:val="ConsPlusNormal"/>
            </w:pPr>
            <w:r>
              <w:t xml:space="preserve">Доля муниципальных служащих, в должностные обязанности которых входит участие в мероприятиях по противодействию коррупции, прошедших </w:t>
            </w:r>
            <w:proofErr w:type="gramStart"/>
            <w:r>
              <w:t>обучение по вопросам</w:t>
            </w:r>
            <w:proofErr w:type="gramEnd"/>
            <w:r>
              <w:t xml:space="preserve"> противодействия коррупции</w:t>
            </w:r>
          </w:p>
        </w:tc>
        <w:tc>
          <w:tcPr>
            <w:tcW w:w="680" w:type="dxa"/>
          </w:tcPr>
          <w:p w:rsidR="00764C07" w:rsidRDefault="00764C0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077" w:type="dxa"/>
          </w:tcPr>
          <w:p w:rsidR="00764C07" w:rsidRDefault="00764C07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1020" w:type="dxa"/>
          </w:tcPr>
          <w:p w:rsidR="00764C07" w:rsidRDefault="00764C07">
            <w:pPr>
              <w:pStyle w:val="ConsPlusNormal"/>
              <w:jc w:val="center"/>
            </w:pPr>
            <w:r>
              <w:t>33</w:t>
            </w:r>
          </w:p>
        </w:tc>
      </w:tr>
    </w:tbl>
    <w:p w:rsidR="00764C07" w:rsidRDefault="00764C07">
      <w:pPr>
        <w:pStyle w:val="ConsPlusNormal"/>
        <w:jc w:val="both"/>
      </w:pPr>
    </w:p>
    <w:p w:rsidR="00764C07" w:rsidRDefault="00764C07">
      <w:pPr>
        <w:sectPr w:rsidR="00764C07">
          <w:pgSz w:w="11905" w:h="16838"/>
          <w:pgMar w:top="1134" w:right="850" w:bottom="1134" w:left="1701" w:header="0" w:footer="0" w:gutter="0"/>
          <w:cols w:space="720"/>
        </w:sectPr>
      </w:pPr>
    </w:p>
    <w:p w:rsidR="00764C07" w:rsidRDefault="00764C07">
      <w:pPr>
        <w:pStyle w:val="ConsPlusNormal"/>
        <w:jc w:val="center"/>
        <w:outlineLvl w:val="1"/>
      </w:pPr>
      <w:r>
        <w:lastRenderedPageBreak/>
        <w:t>МЕТОДИКА</w:t>
      </w:r>
    </w:p>
    <w:p w:rsidR="00764C07" w:rsidRDefault="00764C07">
      <w:pPr>
        <w:pStyle w:val="ConsPlusNormal"/>
        <w:jc w:val="center"/>
      </w:pPr>
      <w:r>
        <w:t>расчета значений показателей конечного результата</w:t>
      </w:r>
    </w:p>
    <w:p w:rsidR="00764C07" w:rsidRDefault="00764C07">
      <w:pPr>
        <w:pStyle w:val="ConsPlusNormal"/>
        <w:jc w:val="center"/>
      </w:pPr>
      <w:r>
        <w:t>муниципальной программы "Развитие муниципальной службы</w:t>
      </w:r>
    </w:p>
    <w:p w:rsidR="00764C07" w:rsidRDefault="00764C07">
      <w:pPr>
        <w:pStyle w:val="ConsPlusNormal"/>
        <w:jc w:val="center"/>
      </w:pPr>
      <w:r>
        <w:t>в администрации города Перми"</w:t>
      </w:r>
    </w:p>
    <w:p w:rsidR="00764C07" w:rsidRDefault="00764C07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2041"/>
        <w:gridCol w:w="624"/>
        <w:gridCol w:w="1247"/>
        <w:gridCol w:w="2835"/>
        <w:gridCol w:w="2665"/>
        <w:gridCol w:w="2381"/>
        <w:gridCol w:w="1417"/>
        <w:gridCol w:w="1757"/>
      </w:tblGrid>
      <w:tr w:rsidR="00764C07">
        <w:tc>
          <w:tcPr>
            <w:tcW w:w="454" w:type="dxa"/>
            <w:vMerge w:val="restart"/>
          </w:tcPr>
          <w:p w:rsidR="00764C07" w:rsidRDefault="00764C07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041" w:type="dxa"/>
            <w:vMerge w:val="restart"/>
          </w:tcPr>
          <w:p w:rsidR="00764C07" w:rsidRDefault="00764C07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624" w:type="dxa"/>
            <w:vMerge w:val="restart"/>
          </w:tcPr>
          <w:p w:rsidR="00764C07" w:rsidRDefault="00764C0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247" w:type="dxa"/>
            <w:vMerge w:val="restart"/>
          </w:tcPr>
          <w:p w:rsidR="00764C07" w:rsidRDefault="00764C07">
            <w:pPr>
              <w:pStyle w:val="ConsPlusNormal"/>
              <w:jc w:val="center"/>
            </w:pPr>
            <w:r>
              <w:t xml:space="preserve">НПА, </w:t>
            </w:r>
            <w:proofErr w:type="gramStart"/>
            <w:r>
              <w:t>определяющий</w:t>
            </w:r>
            <w:proofErr w:type="gramEnd"/>
            <w:r>
              <w:t xml:space="preserve"> методику расчета показателя конечного результата</w:t>
            </w:r>
          </w:p>
        </w:tc>
        <w:tc>
          <w:tcPr>
            <w:tcW w:w="5500" w:type="dxa"/>
            <w:gridSpan w:val="2"/>
          </w:tcPr>
          <w:p w:rsidR="00764C07" w:rsidRDefault="00764C07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5555" w:type="dxa"/>
            <w:gridSpan w:val="3"/>
          </w:tcPr>
          <w:p w:rsidR="00764C07" w:rsidRDefault="00764C07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764C07">
        <w:tc>
          <w:tcPr>
            <w:tcW w:w="454" w:type="dxa"/>
            <w:vMerge/>
          </w:tcPr>
          <w:p w:rsidR="00764C07" w:rsidRDefault="00764C07"/>
        </w:tc>
        <w:tc>
          <w:tcPr>
            <w:tcW w:w="2041" w:type="dxa"/>
            <w:vMerge/>
          </w:tcPr>
          <w:p w:rsidR="00764C07" w:rsidRDefault="00764C07"/>
        </w:tc>
        <w:tc>
          <w:tcPr>
            <w:tcW w:w="624" w:type="dxa"/>
            <w:vMerge/>
          </w:tcPr>
          <w:p w:rsidR="00764C07" w:rsidRDefault="00764C07"/>
        </w:tc>
        <w:tc>
          <w:tcPr>
            <w:tcW w:w="1247" w:type="dxa"/>
            <w:vMerge/>
          </w:tcPr>
          <w:p w:rsidR="00764C07" w:rsidRDefault="00764C07"/>
        </w:tc>
        <w:tc>
          <w:tcPr>
            <w:tcW w:w="2835" w:type="dxa"/>
          </w:tcPr>
          <w:p w:rsidR="00764C07" w:rsidRDefault="00764C07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2665" w:type="dxa"/>
          </w:tcPr>
          <w:p w:rsidR="00764C07" w:rsidRDefault="00764C07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2381" w:type="dxa"/>
          </w:tcPr>
          <w:p w:rsidR="00764C07" w:rsidRDefault="00764C07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1417" w:type="dxa"/>
          </w:tcPr>
          <w:p w:rsidR="00764C07" w:rsidRDefault="00764C07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757" w:type="dxa"/>
          </w:tcPr>
          <w:p w:rsidR="00764C07" w:rsidRDefault="00764C07">
            <w:pPr>
              <w:pStyle w:val="ConsPlusNormal"/>
              <w:jc w:val="center"/>
            </w:pPr>
            <w:r>
              <w:t>периодичность сбора и срок представления исходных данных</w:t>
            </w:r>
          </w:p>
        </w:tc>
      </w:tr>
      <w:tr w:rsidR="00764C07">
        <w:tc>
          <w:tcPr>
            <w:tcW w:w="454" w:type="dxa"/>
          </w:tcPr>
          <w:p w:rsidR="00764C07" w:rsidRDefault="00764C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41" w:type="dxa"/>
          </w:tcPr>
          <w:p w:rsidR="00764C07" w:rsidRDefault="00764C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764C07" w:rsidRDefault="00764C0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35" w:type="dxa"/>
          </w:tcPr>
          <w:p w:rsidR="00764C07" w:rsidRDefault="00764C0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665" w:type="dxa"/>
          </w:tcPr>
          <w:p w:rsidR="00764C07" w:rsidRDefault="00764C0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381" w:type="dxa"/>
          </w:tcPr>
          <w:p w:rsidR="00764C07" w:rsidRDefault="00764C0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417" w:type="dxa"/>
          </w:tcPr>
          <w:p w:rsidR="00764C07" w:rsidRDefault="00764C0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57" w:type="dxa"/>
          </w:tcPr>
          <w:p w:rsidR="00764C07" w:rsidRDefault="00764C07">
            <w:pPr>
              <w:pStyle w:val="ConsPlusNormal"/>
              <w:jc w:val="center"/>
            </w:pPr>
            <w:r>
              <w:t>9</w:t>
            </w:r>
          </w:p>
        </w:tc>
      </w:tr>
      <w:tr w:rsidR="00764C07">
        <w:tc>
          <w:tcPr>
            <w:tcW w:w="454" w:type="dxa"/>
          </w:tcPr>
          <w:p w:rsidR="00764C07" w:rsidRDefault="00764C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41" w:type="dxa"/>
          </w:tcPr>
          <w:p w:rsidR="00764C07" w:rsidRDefault="00764C07">
            <w:pPr>
              <w:pStyle w:val="ConsPlusNormal"/>
            </w:pPr>
            <w:r>
              <w:t xml:space="preserve">Среднее значение </w:t>
            </w:r>
            <w:proofErr w:type="gramStart"/>
            <w:r>
              <w:t>индекса нестабильности кадрового состава администрации города Перми</w:t>
            </w:r>
            <w:proofErr w:type="gramEnd"/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</w:tcPr>
          <w:p w:rsidR="00764C07" w:rsidRDefault="00764C0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764C07" w:rsidRDefault="00764C07">
            <w:pPr>
              <w:pStyle w:val="ConsPlusNormal"/>
              <w:jc w:val="center"/>
            </w:pPr>
            <w:r>
              <w:t>ИНК = МС</w:t>
            </w:r>
            <w:proofErr w:type="gramStart"/>
            <w:r>
              <w:t>1</w:t>
            </w:r>
            <w:proofErr w:type="gramEnd"/>
            <w:r>
              <w:t xml:space="preserve"> / СК</w:t>
            </w:r>
          </w:p>
        </w:tc>
        <w:tc>
          <w:tcPr>
            <w:tcW w:w="2665" w:type="dxa"/>
          </w:tcPr>
          <w:p w:rsidR="00764C07" w:rsidRDefault="00764C07">
            <w:pPr>
              <w:pStyle w:val="ConsPlusNormal"/>
              <w:jc w:val="center"/>
            </w:pPr>
            <w:r>
              <w:t xml:space="preserve">ИНК - индекс </w:t>
            </w:r>
            <w:proofErr w:type="gramStart"/>
            <w:r>
              <w:t>нестабильности кадрового состава администрации города Перми</w:t>
            </w:r>
            <w:proofErr w:type="gramEnd"/>
            <w:r>
              <w:t>;</w:t>
            </w:r>
          </w:p>
          <w:p w:rsidR="00764C07" w:rsidRDefault="00764C07">
            <w:pPr>
              <w:pStyle w:val="ConsPlusNormal"/>
              <w:jc w:val="center"/>
            </w:pPr>
            <w:r>
              <w:t>МС</w:t>
            </w:r>
            <w:proofErr w:type="gramStart"/>
            <w:r>
              <w:t>1</w:t>
            </w:r>
            <w:proofErr w:type="gramEnd"/>
            <w:r>
              <w:t xml:space="preserve"> - количество муниципальных служащих ОМСУ, уволенных на первом году службы;</w:t>
            </w:r>
          </w:p>
          <w:p w:rsidR="00764C07" w:rsidRDefault="00764C07">
            <w:pPr>
              <w:pStyle w:val="ConsPlusNormal"/>
              <w:jc w:val="center"/>
            </w:pPr>
            <w:r>
              <w:t>СК - среднесписочное количество муниципальных служащих администрации города Перми за текущий период (человек)</w:t>
            </w:r>
          </w:p>
        </w:tc>
        <w:tc>
          <w:tcPr>
            <w:tcW w:w="2381" w:type="dxa"/>
          </w:tcPr>
          <w:p w:rsidR="00764C07" w:rsidRDefault="00764C07">
            <w:pPr>
              <w:pStyle w:val="ConsPlusNormal"/>
              <w:jc w:val="center"/>
            </w:pPr>
            <w:proofErr w:type="gramStart"/>
            <w:r>
              <w:t xml:space="preserve">штатное расписание администрации города Перми, утвержденное распоряжением администрации города Перми, штатные расписания функциональных и территориальных органов администрации города Перми; мониторинг функциональных и территориальных органов и функциональных подразделений администрации города </w:t>
            </w:r>
            <w:r>
              <w:lastRenderedPageBreak/>
              <w:t>Перми "Информация по вакантным и временно свободным (незамещенным) ставкам, существующим на период временного отсутствия основного работника муниципальной службы функциональных и территориальных органов администрации города Перми"</w:t>
            </w:r>
            <w:proofErr w:type="gramEnd"/>
          </w:p>
        </w:tc>
        <w:tc>
          <w:tcPr>
            <w:tcW w:w="1417" w:type="dxa"/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мониторинг</w:t>
            </w:r>
          </w:p>
        </w:tc>
        <w:tc>
          <w:tcPr>
            <w:tcW w:w="1757" w:type="dxa"/>
          </w:tcPr>
          <w:p w:rsidR="00764C07" w:rsidRDefault="00764C07">
            <w:pPr>
              <w:pStyle w:val="ConsPlusNormal"/>
              <w:jc w:val="center"/>
            </w:pPr>
            <w:r>
              <w:t>ежеквартально, до 5-го числа месяца, следующего за отчетным кварталом</w:t>
            </w:r>
          </w:p>
        </w:tc>
      </w:tr>
      <w:tr w:rsidR="00764C07">
        <w:tc>
          <w:tcPr>
            <w:tcW w:w="454" w:type="dxa"/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2</w:t>
            </w:r>
          </w:p>
        </w:tc>
        <w:tc>
          <w:tcPr>
            <w:tcW w:w="2041" w:type="dxa"/>
          </w:tcPr>
          <w:p w:rsidR="00764C07" w:rsidRDefault="00764C07">
            <w:pPr>
              <w:pStyle w:val="ConsPlusNormal"/>
            </w:pPr>
            <w:r>
              <w:t>Среднее значение коэффициента "текучести кадров" (выбытия персонала) по администрации города Перми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</w:tcPr>
          <w:p w:rsidR="00764C07" w:rsidRDefault="00764C0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764C07" w:rsidRDefault="00764C07">
            <w:pPr>
              <w:pStyle w:val="ConsPlusNormal"/>
              <w:jc w:val="center"/>
            </w:pPr>
            <w:r>
              <w:t>Кт = Ку / СК x 100%</w:t>
            </w:r>
          </w:p>
        </w:tc>
        <w:tc>
          <w:tcPr>
            <w:tcW w:w="2665" w:type="dxa"/>
          </w:tcPr>
          <w:p w:rsidR="00764C07" w:rsidRDefault="00764C07">
            <w:pPr>
              <w:pStyle w:val="ConsPlusNormal"/>
              <w:jc w:val="center"/>
            </w:pPr>
            <w:r>
              <w:t>Кт среднее - среднее значение коэффициента "текучести кадров" (выбытия персонала) по администрации города Перми;</w:t>
            </w:r>
          </w:p>
          <w:p w:rsidR="00764C07" w:rsidRDefault="00764C07">
            <w:pPr>
              <w:pStyle w:val="ConsPlusNormal"/>
              <w:jc w:val="center"/>
            </w:pPr>
            <w:r>
              <w:t>Кт - коэффициент "текучести кадров";</w:t>
            </w:r>
          </w:p>
          <w:p w:rsidR="00764C07" w:rsidRDefault="00764C07">
            <w:pPr>
              <w:pStyle w:val="ConsPlusNormal"/>
              <w:jc w:val="center"/>
            </w:pPr>
            <w:r>
              <w:t>Ку - количество уволенных муниципальных служащих администрации города Перми в отчетном периоде;</w:t>
            </w:r>
          </w:p>
          <w:p w:rsidR="00764C07" w:rsidRDefault="00764C07">
            <w:pPr>
              <w:pStyle w:val="ConsPlusNormal"/>
              <w:jc w:val="center"/>
            </w:pPr>
            <w:r>
              <w:t xml:space="preserve">СК - среднесписочное количество муниципальных служащих администрации города </w:t>
            </w:r>
            <w:r>
              <w:lastRenderedPageBreak/>
              <w:t>Перми</w:t>
            </w:r>
          </w:p>
        </w:tc>
        <w:tc>
          <w:tcPr>
            <w:tcW w:w="2381" w:type="dxa"/>
          </w:tcPr>
          <w:p w:rsidR="00764C07" w:rsidRDefault="00764C07">
            <w:pPr>
              <w:pStyle w:val="ConsPlusNormal"/>
              <w:jc w:val="center"/>
            </w:pPr>
            <w:proofErr w:type="gramStart"/>
            <w:r>
              <w:lastRenderedPageBreak/>
              <w:t xml:space="preserve">штатное расписание администрации города Перми, утвержденное распоряжением администрации города Перми, штатные расписания функциональных и территориальных органов администрации города Перми; мониторинг функциональных и территориальных органов и функциональных подразделений </w:t>
            </w:r>
            <w:r>
              <w:lastRenderedPageBreak/>
              <w:t>администрации города Перми "Информация по вакантным и временно свободным (незамещенным) ставкам, существующим на период временного отсутствия основного работника муниципальной службы функциональных и территориальных органов администрации города Перми"</w:t>
            </w:r>
            <w:proofErr w:type="gramEnd"/>
          </w:p>
        </w:tc>
        <w:tc>
          <w:tcPr>
            <w:tcW w:w="1417" w:type="dxa"/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мониторинг</w:t>
            </w:r>
          </w:p>
        </w:tc>
        <w:tc>
          <w:tcPr>
            <w:tcW w:w="1757" w:type="dxa"/>
          </w:tcPr>
          <w:p w:rsidR="00764C07" w:rsidRDefault="00764C07">
            <w:pPr>
              <w:pStyle w:val="ConsPlusNormal"/>
              <w:jc w:val="center"/>
            </w:pPr>
            <w:r>
              <w:t>ежеквартально, до 5-го числа месяца, следующего за отчетным кварталом</w:t>
            </w:r>
          </w:p>
        </w:tc>
      </w:tr>
      <w:tr w:rsidR="00764C07">
        <w:tc>
          <w:tcPr>
            <w:tcW w:w="454" w:type="dxa"/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2041" w:type="dxa"/>
          </w:tcPr>
          <w:p w:rsidR="00764C07" w:rsidRDefault="00764C07">
            <w:pPr>
              <w:pStyle w:val="ConsPlusNormal"/>
            </w:pPr>
            <w:r>
              <w:t xml:space="preserve">Доля муниципальных служащих, прошедших </w:t>
            </w:r>
            <w:proofErr w:type="gramStart"/>
            <w:r>
              <w:t>обучение по программам</w:t>
            </w:r>
            <w:proofErr w:type="gramEnd"/>
            <w:r>
              <w:t xml:space="preserve"> дополнительного профессионального образования, от количества запланированных, в том числе за счет средств бюджета Пермского края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</w:tcPr>
          <w:p w:rsidR="00764C07" w:rsidRDefault="00764C0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764C07" w:rsidRDefault="00764C07">
            <w:pPr>
              <w:pStyle w:val="ConsPlusNormal"/>
              <w:jc w:val="center"/>
            </w:pPr>
            <w:r>
              <w:t xml:space="preserve">Домс = Кмс / </w:t>
            </w:r>
            <w:proofErr w:type="gramStart"/>
            <w:r>
              <w:t>КЗ</w:t>
            </w:r>
            <w:proofErr w:type="gramEnd"/>
            <w:r>
              <w:t xml:space="preserve"> x 100%</w:t>
            </w:r>
          </w:p>
        </w:tc>
        <w:tc>
          <w:tcPr>
            <w:tcW w:w="2665" w:type="dxa"/>
          </w:tcPr>
          <w:p w:rsidR="00764C07" w:rsidRDefault="00764C07">
            <w:pPr>
              <w:pStyle w:val="ConsPlusNormal"/>
              <w:jc w:val="center"/>
            </w:pPr>
            <w:r>
              <w:t xml:space="preserve">Домс - доля муниципальных служащих, прошедших </w:t>
            </w:r>
            <w:proofErr w:type="gramStart"/>
            <w:r>
              <w:t>обучение по программам</w:t>
            </w:r>
            <w:proofErr w:type="gramEnd"/>
            <w:r>
              <w:t xml:space="preserve"> дополнительного профессионального образования, от количества запланированных, в том числе за счет средств бюджета Пермского края (человек);</w:t>
            </w:r>
          </w:p>
          <w:p w:rsidR="00764C07" w:rsidRDefault="00764C07">
            <w:pPr>
              <w:pStyle w:val="ConsPlusNormal"/>
              <w:jc w:val="center"/>
            </w:pPr>
            <w:r>
              <w:t xml:space="preserve">Кмс - количество муниципальных служащих администрации города Перми, прошедших </w:t>
            </w:r>
            <w:proofErr w:type="gramStart"/>
            <w:r>
              <w:lastRenderedPageBreak/>
              <w:t>обучение по программам</w:t>
            </w:r>
            <w:proofErr w:type="gramEnd"/>
            <w:r>
              <w:t xml:space="preserve"> дополнительного профессионального образования, в том числе за счет средств бюджета Пермского края (человек);</w:t>
            </w:r>
          </w:p>
          <w:p w:rsidR="00764C07" w:rsidRDefault="00764C07">
            <w:pPr>
              <w:pStyle w:val="ConsPlusNormal"/>
              <w:jc w:val="center"/>
            </w:pPr>
            <w:r>
              <w:t>Кмс определяется по количеству полученных муниципальными служащими ФО, ТО, ФП документов, подтверждающих прохождение обучения в отчетном периоде;</w:t>
            </w:r>
          </w:p>
          <w:p w:rsidR="00764C07" w:rsidRDefault="00764C07">
            <w:pPr>
              <w:pStyle w:val="ConsPlusNormal"/>
              <w:jc w:val="center"/>
            </w:pPr>
            <w:proofErr w:type="gramStart"/>
            <w:r>
              <w:t>КЗ</w:t>
            </w:r>
            <w:proofErr w:type="gramEnd"/>
            <w:r>
              <w:t xml:space="preserve"> - количество муниципальных служащих администрации города Перми, запланированное для прохождения обучения за текущий период (человек)</w:t>
            </w:r>
          </w:p>
        </w:tc>
        <w:tc>
          <w:tcPr>
            <w:tcW w:w="2381" w:type="dxa"/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документы, подтверждающие прохождение обучения муниципальных служащих ФО, ТО, ФП</w:t>
            </w:r>
          </w:p>
        </w:tc>
        <w:tc>
          <w:tcPr>
            <w:tcW w:w="1417" w:type="dxa"/>
          </w:tcPr>
          <w:p w:rsidR="00764C07" w:rsidRDefault="00764C07">
            <w:pPr>
              <w:pStyle w:val="ConsPlusNormal"/>
              <w:jc w:val="center"/>
            </w:pPr>
            <w:r>
              <w:t>запрос информации от ФО, ТО</w:t>
            </w:r>
          </w:p>
        </w:tc>
        <w:tc>
          <w:tcPr>
            <w:tcW w:w="1757" w:type="dxa"/>
          </w:tcPr>
          <w:p w:rsidR="00764C07" w:rsidRDefault="00764C07">
            <w:pPr>
              <w:pStyle w:val="ConsPlusNormal"/>
              <w:jc w:val="center"/>
            </w:pPr>
            <w:r>
              <w:t xml:space="preserve">ежегодно, до 20 января года, следующего за </w:t>
            </w:r>
            <w:proofErr w:type="gramStart"/>
            <w:r>
              <w:t>отчетным</w:t>
            </w:r>
            <w:proofErr w:type="gramEnd"/>
          </w:p>
        </w:tc>
      </w:tr>
      <w:tr w:rsidR="00764C07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4</w:t>
            </w:r>
          </w:p>
        </w:tc>
        <w:tc>
          <w:tcPr>
            <w:tcW w:w="2041" w:type="dxa"/>
            <w:tcBorders>
              <w:bottom w:val="nil"/>
            </w:tcBorders>
          </w:tcPr>
          <w:p w:rsidR="00764C07" w:rsidRDefault="00764C07">
            <w:pPr>
              <w:pStyle w:val="ConsPlusNormal"/>
            </w:pPr>
            <w:r>
              <w:t xml:space="preserve">Доля муниципальных служащих, прошедших </w:t>
            </w:r>
            <w:proofErr w:type="gramStart"/>
            <w:r>
              <w:t>обучение по программам</w:t>
            </w:r>
            <w:proofErr w:type="gramEnd"/>
            <w:r>
              <w:t xml:space="preserve"> повышения квалификации, в том числе за счет средств бюджета Пермского края, от общей численности </w:t>
            </w:r>
            <w:r>
              <w:lastRenderedPageBreak/>
              <w:t>муниципальных служащих</w:t>
            </w:r>
          </w:p>
        </w:tc>
        <w:tc>
          <w:tcPr>
            <w:tcW w:w="624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247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ДМС = КМСО / КМС x 100%</w:t>
            </w:r>
          </w:p>
        </w:tc>
        <w:tc>
          <w:tcPr>
            <w:tcW w:w="2665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 xml:space="preserve">ДМС - доля муниципальных служащих, прошедших </w:t>
            </w:r>
            <w:proofErr w:type="gramStart"/>
            <w:r>
              <w:t>обучение по программам</w:t>
            </w:r>
            <w:proofErr w:type="gramEnd"/>
            <w:r>
              <w:t xml:space="preserve"> повышения квалификации, от общей численности муниципальных служащих, в том числе за счет средств бюджета Пермского края (человек);</w:t>
            </w:r>
          </w:p>
          <w:p w:rsidR="00764C07" w:rsidRDefault="00764C07">
            <w:pPr>
              <w:pStyle w:val="ConsPlusNormal"/>
              <w:jc w:val="center"/>
            </w:pPr>
            <w:r>
              <w:t xml:space="preserve">КМСО - количество </w:t>
            </w:r>
            <w:r>
              <w:lastRenderedPageBreak/>
              <w:t xml:space="preserve">муниципальных служащих, прошедших </w:t>
            </w:r>
            <w:proofErr w:type="gramStart"/>
            <w:r>
              <w:t>обучение по программам</w:t>
            </w:r>
            <w:proofErr w:type="gramEnd"/>
            <w:r>
              <w:t xml:space="preserve"> повышения квалификации, в том числе за счет средств бюджета Пермского края (человек);</w:t>
            </w:r>
          </w:p>
          <w:p w:rsidR="00764C07" w:rsidRDefault="00764C07">
            <w:pPr>
              <w:pStyle w:val="ConsPlusNormal"/>
              <w:jc w:val="center"/>
            </w:pPr>
            <w:r>
              <w:t>КМС - количество муниципальных служащих всего (человек)</w:t>
            </w:r>
          </w:p>
        </w:tc>
        <w:tc>
          <w:tcPr>
            <w:tcW w:w="2381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функциональный орган (подразделение) администрации города Перми, осуществляющи</w:t>
            </w:r>
            <w:proofErr w:type="gramStart"/>
            <w:r>
              <w:t>й(</w:t>
            </w:r>
            <w:proofErr w:type="gramEnd"/>
            <w:r>
              <w:t xml:space="preserve">ее) функции управления в сфере муниципальной службы и кадров (годовой отчет о выполнении муниципальной (ведомственной) </w:t>
            </w:r>
            <w:r>
              <w:lastRenderedPageBreak/>
              <w:t>программы "Развитие муниципальной службы в администрации города Перми")</w:t>
            </w:r>
          </w:p>
        </w:tc>
        <w:tc>
          <w:tcPr>
            <w:tcW w:w="1417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запрос информации от функциональных и территориальных органов администрации города</w:t>
            </w:r>
          </w:p>
        </w:tc>
        <w:tc>
          <w:tcPr>
            <w:tcW w:w="1757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ежегодно, до 1 марта года, следующего за отчетным периодом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15421" w:type="dxa"/>
            <w:gridSpan w:val="9"/>
            <w:tcBorders>
              <w:top w:val="nil"/>
            </w:tcBorders>
          </w:tcPr>
          <w:p w:rsidR="00764C07" w:rsidRDefault="00764C07">
            <w:pPr>
              <w:pStyle w:val="ConsPlusNormal"/>
              <w:jc w:val="both"/>
            </w:pPr>
            <w:r>
              <w:lastRenderedPageBreak/>
              <w:t xml:space="preserve">(п. 4 в ред. </w:t>
            </w:r>
            <w:hyperlink r:id="rId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29.11.2016 N 1063)</w:t>
            </w:r>
          </w:p>
        </w:tc>
      </w:tr>
      <w:tr w:rsidR="00764C07">
        <w:tc>
          <w:tcPr>
            <w:tcW w:w="454" w:type="dxa"/>
          </w:tcPr>
          <w:p w:rsidR="00764C07" w:rsidRDefault="00764C0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041" w:type="dxa"/>
          </w:tcPr>
          <w:p w:rsidR="00764C07" w:rsidRDefault="00764C07">
            <w:pPr>
              <w:pStyle w:val="ConsPlusNormal"/>
            </w:pPr>
            <w:r>
              <w:t xml:space="preserve">Доля муниципальных служащих, принятых на муниципальную службу из кадровых резервов администрации города Перми, от общего числа муниципальных служащих, принятых на муниципальную службу (без учета ФО, ТО, ФП, в которых были произведены организационно-штатные изменения </w:t>
            </w:r>
            <w:r>
              <w:lastRenderedPageBreak/>
              <w:t>в виде сокращения штата или численности работников)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247" w:type="dxa"/>
          </w:tcPr>
          <w:p w:rsidR="00764C07" w:rsidRDefault="00764C0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764C07" w:rsidRDefault="00764C07">
            <w:pPr>
              <w:pStyle w:val="ConsPlusNormal"/>
              <w:jc w:val="center"/>
            </w:pPr>
            <w:r>
              <w:t>ДмсКр = Кр</w:t>
            </w:r>
            <w:proofErr w:type="gramStart"/>
            <w:r>
              <w:t xml:space="preserve"> / К</w:t>
            </w:r>
            <w:proofErr w:type="gramEnd"/>
            <w:r>
              <w:t>о x 100%</w:t>
            </w:r>
          </w:p>
        </w:tc>
        <w:tc>
          <w:tcPr>
            <w:tcW w:w="2665" w:type="dxa"/>
          </w:tcPr>
          <w:p w:rsidR="00764C07" w:rsidRDefault="00764C07">
            <w:pPr>
              <w:pStyle w:val="ConsPlusNormal"/>
              <w:jc w:val="center"/>
            </w:pPr>
            <w:r>
              <w:t>ДмсКР - доля муниципальных служащих, принятых на муниципальную службу из кадровых резервов администрации города Перми, от общего числа муниципальных служащих, принятых на муниципальную службу;</w:t>
            </w:r>
          </w:p>
          <w:p w:rsidR="00764C07" w:rsidRDefault="00764C07">
            <w:pPr>
              <w:pStyle w:val="ConsPlusNormal"/>
              <w:jc w:val="center"/>
            </w:pPr>
            <w:proofErr w:type="gramStart"/>
            <w:r>
              <w:t>Кр</w:t>
            </w:r>
            <w:proofErr w:type="gramEnd"/>
            <w:r>
              <w:t xml:space="preserve"> - количество муниципальных служащих администрации города Перми, принятых на муниципальную службу из кадровых резервов администрации города Перми (без учета ФО, ТО, ФП, в которых были произведены </w:t>
            </w:r>
            <w:r>
              <w:lastRenderedPageBreak/>
              <w:t>организационно-штатные изменения в виде сокращения штата или численности работников) (человек);</w:t>
            </w:r>
          </w:p>
          <w:p w:rsidR="00764C07" w:rsidRDefault="00764C07">
            <w:pPr>
              <w:pStyle w:val="ConsPlusNormal"/>
              <w:jc w:val="center"/>
            </w:pPr>
            <w:proofErr w:type="gramStart"/>
            <w:r>
              <w:t>Ко</w:t>
            </w:r>
            <w:proofErr w:type="gramEnd"/>
            <w:r>
              <w:t xml:space="preserve"> - общее количество муниципальных служащих администрации города Перми, принятых на муниципальную службу за текущий период (человек)</w:t>
            </w:r>
          </w:p>
        </w:tc>
        <w:tc>
          <w:tcPr>
            <w:tcW w:w="2381" w:type="dxa"/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штатное расписание администрации города Перми, утвержденное распоряжением администрации города Перми, штатные расписания ФО, ТО;</w:t>
            </w:r>
          </w:p>
          <w:p w:rsidR="00764C07" w:rsidRDefault="00764C07">
            <w:pPr>
              <w:pStyle w:val="ConsPlusNormal"/>
              <w:jc w:val="center"/>
            </w:pPr>
            <w:r>
              <w:t>ежегодный отчет о составе и результатах работы с кадровым резервом в администрации города Перми</w:t>
            </w:r>
          </w:p>
        </w:tc>
        <w:tc>
          <w:tcPr>
            <w:tcW w:w="1417" w:type="dxa"/>
          </w:tcPr>
          <w:p w:rsidR="00764C07" w:rsidRDefault="00764C07">
            <w:pPr>
              <w:pStyle w:val="ConsPlusNormal"/>
              <w:jc w:val="center"/>
            </w:pPr>
            <w:r>
              <w:t>периодическая отчетность</w:t>
            </w:r>
          </w:p>
        </w:tc>
        <w:tc>
          <w:tcPr>
            <w:tcW w:w="1757" w:type="dxa"/>
          </w:tcPr>
          <w:p w:rsidR="00764C07" w:rsidRDefault="00764C07">
            <w:pPr>
              <w:pStyle w:val="ConsPlusNormal"/>
              <w:jc w:val="center"/>
            </w:pPr>
            <w:r>
              <w:t xml:space="preserve">ежегодно, до 20 января года, следующего за </w:t>
            </w:r>
            <w:proofErr w:type="gramStart"/>
            <w:r>
              <w:t>отчетным</w:t>
            </w:r>
            <w:proofErr w:type="gramEnd"/>
          </w:p>
        </w:tc>
      </w:tr>
      <w:tr w:rsidR="00764C07">
        <w:tc>
          <w:tcPr>
            <w:tcW w:w="454" w:type="dxa"/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6</w:t>
            </w:r>
          </w:p>
        </w:tc>
        <w:tc>
          <w:tcPr>
            <w:tcW w:w="2041" w:type="dxa"/>
          </w:tcPr>
          <w:p w:rsidR="00764C07" w:rsidRDefault="00764C07">
            <w:pPr>
              <w:pStyle w:val="ConsPlusNormal"/>
            </w:pPr>
            <w:r>
              <w:t>Доля трудовых договоров (должностных инструкций) по высшей группе должностей и по руководителям ФО, ФП администрации города Перми, содержащих показатели эффективности и результативности деятельности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</w:tcPr>
          <w:p w:rsidR="00764C07" w:rsidRDefault="00764C0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764C07" w:rsidRDefault="00764C07">
            <w:pPr>
              <w:pStyle w:val="ConsPlusNormal"/>
              <w:jc w:val="center"/>
            </w:pPr>
            <w:r>
              <w:t>ДЭ = КЭ / КД x 100%</w:t>
            </w:r>
          </w:p>
        </w:tc>
        <w:tc>
          <w:tcPr>
            <w:tcW w:w="2665" w:type="dxa"/>
          </w:tcPr>
          <w:p w:rsidR="00764C07" w:rsidRDefault="00764C07">
            <w:pPr>
              <w:pStyle w:val="ConsPlusNormal"/>
              <w:jc w:val="center"/>
            </w:pPr>
            <w:r>
              <w:t>ДЭ - доля трудовых договоров (должностных инструкций) по высшей группе должностей и по руководителям ФО, ФП администрации города Перми, содержащих показатели эффективности и результативности деятельности;</w:t>
            </w:r>
          </w:p>
          <w:p w:rsidR="00764C07" w:rsidRDefault="00764C07">
            <w:pPr>
              <w:pStyle w:val="ConsPlusNormal"/>
              <w:jc w:val="center"/>
            </w:pPr>
            <w:r>
              <w:t>КЭ - количество трудовых договоров (должностных инструкций), содержащих показатели эффективности и результативности;</w:t>
            </w:r>
          </w:p>
          <w:p w:rsidR="00764C07" w:rsidRDefault="00764C07">
            <w:pPr>
              <w:pStyle w:val="ConsPlusNormal"/>
              <w:jc w:val="center"/>
            </w:pPr>
            <w:r>
              <w:t>КД - общее количество трудовых договоров по высшей группе должностей и по руководителям ФО, ФП администрации города Перми</w:t>
            </w:r>
          </w:p>
        </w:tc>
        <w:tc>
          <w:tcPr>
            <w:tcW w:w="2381" w:type="dxa"/>
          </w:tcPr>
          <w:p w:rsidR="00764C07" w:rsidRDefault="00764C07">
            <w:pPr>
              <w:pStyle w:val="ConsPlusNormal"/>
              <w:jc w:val="center"/>
            </w:pPr>
            <w:r>
              <w:t>трудовые договоры, заключенные с руководителями ФО, ФП администрации города Перми; распоряжение администрации города Перми от 27.02.2009 N 33-р "Об утверждении примерной формы трудового договора с муниципальным служащим, замещающим должность муниципальной службы в администрации города Перми"</w:t>
            </w:r>
          </w:p>
        </w:tc>
        <w:tc>
          <w:tcPr>
            <w:tcW w:w="1417" w:type="dxa"/>
          </w:tcPr>
          <w:p w:rsidR="00764C07" w:rsidRDefault="00764C07">
            <w:pPr>
              <w:pStyle w:val="ConsPlusNormal"/>
              <w:jc w:val="center"/>
            </w:pPr>
            <w:r>
              <w:t>единовременное обследование</w:t>
            </w:r>
          </w:p>
        </w:tc>
        <w:tc>
          <w:tcPr>
            <w:tcW w:w="1757" w:type="dxa"/>
          </w:tcPr>
          <w:p w:rsidR="00764C07" w:rsidRDefault="00764C07">
            <w:pPr>
              <w:pStyle w:val="ConsPlusNormal"/>
              <w:jc w:val="center"/>
            </w:pPr>
            <w:r>
              <w:t xml:space="preserve">ежегодно, до 20 января года, следующего за </w:t>
            </w:r>
            <w:proofErr w:type="gramStart"/>
            <w:r>
              <w:t>отчетным</w:t>
            </w:r>
            <w:proofErr w:type="gramEnd"/>
          </w:p>
        </w:tc>
      </w:tr>
      <w:tr w:rsidR="00764C07">
        <w:tc>
          <w:tcPr>
            <w:tcW w:w="454" w:type="dxa"/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7</w:t>
            </w:r>
          </w:p>
        </w:tc>
        <w:tc>
          <w:tcPr>
            <w:tcW w:w="2041" w:type="dxa"/>
          </w:tcPr>
          <w:p w:rsidR="00764C07" w:rsidRDefault="00764C07">
            <w:pPr>
              <w:pStyle w:val="ConsPlusNormal"/>
            </w:pPr>
            <w:r>
              <w:t>Доля вакансий, размещенных на Федеральном портале государственной службы и управленческих кадров, от общего числа вакансий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</w:tcPr>
          <w:p w:rsidR="00764C07" w:rsidRDefault="00764C0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764C07" w:rsidRDefault="00764C07">
            <w:pPr>
              <w:pStyle w:val="ConsPlusNormal"/>
              <w:jc w:val="center"/>
            </w:pPr>
            <w:r>
              <w:t>ДВФ = ВФ / В x 100%</w:t>
            </w:r>
          </w:p>
        </w:tc>
        <w:tc>
          <w:tcPr>
            <w:tcW w:w="2665" w:type="dxa"/>
          </w:tcPr>
          <w:p w:rsidR="00764C07" w:rsidRDefault="00764C07">
            <w:pPr>
              <w:pStyle w:val="ConsPlusNormal"/>
              <w:jc w:val="center"/>
            </w:pPr>
            <w:r>
              <w:t>ДВФ - доля вакансий, размещенных на Федеральном портале государственной службы и управленческих кадров;</w:t>
            </w:r>
          </w:p>
          <w:p w:rsidR="00764C07" w:rsidRDefault="00764C07">
            <w:pPr>
              <w:pStyle w:val="ConsPlusNormal"/>
              <w:jc w:val="center"/>
            </w:pPr>
            <w:r>
              <w:t>ВФ - количество вакансий, размещенных на Федеральном портале государственной службы и управленческих кадров в отчетном периоде;</w:t>
            </w:r>
          </w:p>
          <w:p w:rsidR="00764C07" w:rsidRDefault="00764C07">
            <w:pPr>
              <w:pStyle w:val="ConsPlusNormal"/>
              <w:jc w:val="center"/>
            </w:pPr>
            <w:r>
              <w:t>В - общее число вакансий в отчетном периоде</w:t>
            </w:r>
          </w:p>
        </w:tc>
        <w:tc>
          <w:tcPr>
            <w:tcW w:w="2381" w:type="dxa"/>
          </w:tcPr>
          <w:p w:rsidR="00764C07" w:rsidRDefault="00764C07">
            <w:pPr>
              <w:pStyle w:val="ConsPlusNormal"/>
              <w:jc w:val="center"/>
            </w:pPr>
            <w:r>
              <w:t>ежемесячный мониторинг ФО, ТО "Информация по вакантным и временно свободным (незамещенным) ставкам, существующим на период временного отсутствия основного работника муниципальной службы функциональных и территориальных органов администрации города Перми"</w:t>
            </w:r>
          </w:p>
        </w:tc>
        <w:tc>
          <w:tcPr>
            <w:tcW w:w="1417" w:type="dxa"/>
          </w:tcPr>
          <w:p w:rsidR="00764C07" w:rsidRDefault="00764C07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757" w:type="dxa"/>
          </w:tcPr>
          <w:p w:rsidR="00764C07" w:rsidRDefault="00764C07">
            <w:pPr>
              <w:pStyle w:val="ConsPlusNormal"/>
              <w:jc w:val="center"/>
            </w:pPr>
            <w:r>
              <w:t xml:space="preserve">ежемесячно, до 25-го числа месяца, следующего за </w:t>
            </w:r>
            <w:proofErr w:type="gramStart"/>
            <w:r>
              <w:t>отчетным</w:t>
            </w:r>
            <w:proofErr w:type="gramEnd"/>
          </w:p>
        </w:tc>
      </w:tr>
      <w:tr w:rsidR="00764C07">
        <w:tblPrEx>
          <w:tblBorders>
            <w:insideH w:val="nil"/>
          </w:tblBorders>
        </w:tblPrEx>
        <w:tc>
          <w:tcPr>
            <w:tcW w:w="454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041" w:type="dxa"/>
            <w:tcBorders>
              <w:bottom w:val="nil"/>
            </w:tcBorders>
          </w:tcPr>
          <w:p w:rsidR="00764C07" w:rsidRDefault="00764C07">
            <w:pPr>
              <w:pStyle w:val="ConsPlusNormal"/>
            </w:pPr>
            <w:r>
              <w:t>Доля исполненных мероприятий Программы противодействия коррупции от общего количества мероприятий Программы противодействия коррупции</w:t>
            </w:r>
          </w:p>
        </w:tc>
        <w:tc>
          <w:tcPr>
            <w:tcW w:w="624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 xml:space="preserve">ДИМ = КИМ / </w:t>
            </w:r>
            <w:proofErr w:type="gramStart"/>
            <w:r>
              <w:t>КМ</w:t>
            </w:r>
            <w:proofErr w:type="gramEnd"/>
            <w:r>
              <w:t xml:space="preserve"> x 100%</w:t>
            </w:r>
          </w:p>
        </w:tc>
        <w:tc>
          <w:tcPr>
            <w:tcW w:w="2665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ДИМ - доля исполненных мероприятий Программы противодействия коррупции от общего количества мероприятий Программы противодействия коррупции;</w:t>
            </w:r>
          </w:p>
          <w:p w:rsidR="00764C07" w:rsidRDefault="00764C07">
            <w:pPr>
              <w:pStyle w:val="ConsPlusNormal"/>
              <w:jc w:val="center"/>
            </w:pPr>
            <w:r>
              <w:t>КИМ - количество исполненных мероприятий Программы (Плана) противодействия коррупции, ед.;</w:t>
            </w:r>
          </w:p>
          <w:p w:rsidR="00764C07" w:rsidRDefault="00764C07">
            <w:pPr>
              <w:pStyle w:val="ConsPlusNormal"/>
              <w:jc w:val="center"/>
            </w:pPr>
            <w:proofErr w:type="gramStart"/>
            <w:r>
              <w:t>КМ</w:t>
            </w:r>
            <w:proofErr w:type="gramEnd"/>
            <w:r>
              <w:t xml:space="preserve"> - общее количество мероприятий Программы </w:t>
            </w:r>
            <w:r>
              <w:lastRenderedPageBreak/>
              <w:t>(Плана) противодействия коррупции, ед.</w:t>
            </w:r>
          </w:p>
        </w:tc>
        <w:tc>
          <w:tcPr>
            <w:tcW w:w="2381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функциональный орган (подразделение) администрации города Перми, осуществляющи</w:t>
            </w:r>
            <w:proofErr w:type="gramStart"/>
            <w:r>
              <w:t>й(</w:t>
            </w:r>
            <w:proofErr w:type="gramEnd"/>
            <w:r>
              <w:t>ее) функции управления в сфере муниципальной службы и кадров (годовой отчет о выполнении Плана противодействия коррупции в администрации города Перми)</w:t>
            </w:r>
          </w:p>
        </w:tc>
        <w:tc>
          <w:tcPr>
            <w:tcW w:w="1417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757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ежегодно, до 1 марта года, следующего за отчетным периодом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15421" w:type="dxa"/>
            <w:gridSpan w:val="9"/>
            <w:tcBorders>
              <w:top w:val="nil"/>
            </w:tcBorders>
          </w:tcPr>
          <w:p w:rsidR="00764C07" w:rsidRDefault="00764C07">
            <w:pPr>
              <w:pStyle w:val="ConsPlusNormal"/>
              <w:jc w:val="both"/>
            </w:pPr>
            <w:r>
              <w:lastRenderedPageBreak/>
              <w:t xml:space="preserve">(п. 8 в ред. </w:t>
            </w:r>
            <w:hyperlink r:id="rId4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29.11.2016 N 1063)</w:t>
            </w:r>
          </w:p>
        </w:tc>
      </w:tr>
      <w:tr w:rsidR="00764C07">
        <w:tc>
          <w:tcPr>
            <w:tcW w:w="454" w:type="dxa"/>
          </w:tcPr>
          <w:p w:rsidR="00764C07" w:rsidRDefault="00764C0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041" w:type="dxa"/>
          </w:tcPr>
          <w:p w:rsidR="00764C07" w:rsidRDefault="00764C07">
            <w:pPr>
              <w:pStyle w:val="ConsPlusNormal"/>
            </w:pPr>
            <w:r>
              <w:t>Доля проверок достоверности и полноты сведений о доходах, об имуществе и обязательствах имущественного характера, представляемых служащими, проведенных на основании информации подразделений по профилактике коррупционных и иных правонарушений, от общего числа проверок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</w:tcPr>
          <w:p w:rsidR="00764C07" w:rsidRDefault="00764C07">
            <w:pPr>
              <w:pStyle w:val="ConsPlusNormal"/>
            </w:pPr>
          </w:p>
        </w:tc>
        <w:tc>
          <w:tcPr>
            <w:tcW w:w="2835" w:type="dxa"/>
          </w:tcPr>
          <w:p w:rsidR="00764C07" w:rsidRDefault="00764C07">
            <w:pPr>
              <w:pStyle w:val="ConsPlusNormal"/>
              <w:jc w:val="center"/>
            </w:pPr>
            <w:r>
              <w:t>ДПИ = КПИ / КПК x 100%</w:t>
            </w:r>
          </w:p>
        </w:tc>
        <w:tc>
          <w:tcPr>
            <w:tcW w:w="2665" w:type="dxa"/>
          </w:tcPr>
          <w:p w:rsidR="00764C07" w:rsidRDefault="00764C07">
            <w:pPr>
              <w:pStyle w:val="ConsPlusNormal"/>
              <w:jc w:val="center"/>
            </w:pPr>
            <w:r>
              <w:t>ДПИ - доля проверок достоверности и полноты сведений о доходах, об имуществе и обязательствах имущественного характера, представляемых служащими, проведенных на основании информации подразделений по профилактике коррупционных и иных правонарушений;</w:t>
            </w:r>
          </w:p>
          <w:p w:rsidR="00764C07" w:rsidRDefault="00764C07">
            <w:pPr>
              <w:pStyle w:val="ConsPlusNormal"/>
              <w:jc w:val="center"/>
            </w:pPr>
            <w:r>
              <w:t xml:space="preserve">КПИ - количество проверок достоверности и полноты сведений о доходах, об имуществе и обязательствах имущественного характера, представляемых служащими, проведенных на основании информации подразделений по профилактике коррупционных и иных </w:t>
            </w:r>
            <w:r>
              <w:lastRenderedPageBreak/>
              <w:t>правонарушений;</w:t>
            </w:r>
          </w:p>
          <w:p w:rsidR="00764C07" w:rsidRDefault="00764C07">
            <w:pPr>
              <w:pStyle w:val="ConsPlusNormal"/>
              <w:jc w:val="center"/>
            </w:pPr>
            <w:r>
              <w:t>КПК - общее число проверок достоверности и полноты сведений о доходах, об имуществе и обязательствах имущественного характера, представляемых служащими</w:t>
            </w:r>
          </w:p>
        </w:tc>
        <w:tc>
          <w:tcPr>
            <w:tcW w:w="2381" w:type="dxa"/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отчет о выполнении (реализации) Плана противодействия коррупции в администрации города Перми</w:t>
            </w:r>
          </w:p>
        </w:tc>
        <w:tc>
          <w:tcPr>
            <w:tcW w:w="1417" w:type="dxa"/>
          </w:tcPr>
          <w:p w:rsidR="00764C07" w:rsidRDefault="00764C07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757" w:type="dxa"/>
          </w:tcPr>
          <w:p w:rsidR="00764C07" w:rsidRDefault="00764C07">
            <w:pPr>
              <w:pStyle w:val="ConsPlusNormal"/>
              <w:jc w:val="center"/>
            </w:pPr>
            <w:r>
              <w:t xml:space="preserve">ежегодно, до 1 февраля года, следующего за </w:t>
            </w:r>
            <w:proofErr w:type="gramStart"/>
            <w:r>
              <w:t>отчетным</w:t>
            </w:r>
            <w:proofErr w:type="gramEnd"/>
          </w:p>
        </w:tc>
      </w:tr>
      <w:tr w:rsidR="00764C07">
        <w:tc>
          <w:tcPr>
            <w:tcW w:w="454" w:type="dxa"/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10</w:t>
            </w:r>
          </w:p>
        </w:tc>
        <w:tc>
          <w:tcPr>
            <w:tcW w:w="2041" w:type="dxa"/>
          </w:tcPr>
          <w:p w:rsidR="00764C07" w:rsidRDefault="00764C07">
            <w:pPr>
              <w:pStyle w:val="ConsPlusNormal"/>
            </w:pPr>
            <w:r>
              <w:t xml:space="preserve">Доля муниципальных служащих, в должностные обязанности которых входит участие в противодействии коррупции, прошедших </w:t>
            </w:r>
            <w:proofErr w:type="gramStart"/>
            <w:r>
              <w:t>обучение по вопросам</w:t>
            </w:r>
            <w:proofErr w:type="gramEnd"/>
            <w:r>
              <w:t xml:space="preserve"> противодействия коррупции</w:t>
            </w:r>
          </w:p>
        </w:tc>
        <w:tc>
          <w:tcPr>
            <w:tcW w:w="624" w:type="dxa"/>
          </w:tcPr>
          <w:p w:rsidR="00764C07" w:rsidRDefault="00764C07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</w:tcPr>
          <w:p w:rsidR="00764C07" w:rsidRDefault="00764C07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764C07" w:rsidRDefault="00764C07">
            <w:pPr>
              <w:pStyle w:val="ConsPlusNormal"/>
              <w:jc w:val="center"/>
            </w:pPr>
            <w:r>
              <w:t>ДОК = МОК / КС x 100%</w:t>
            </w:r>
          </w:p>
        </w:tc>
        <w:tc>
          <w:tcPr>
            <w:tcW w:w="2665" w:type="dxa"/>
          </w:tcPr>
          <w:p w:rsidR="00764C07" w:rsidRDefault="00764C07">
            <w:pPr>
              <w:pStyle w:val="ConsPlusNormal"/>
              <w:jc w:val="center"/>
            </w:pPr>
            <w:r>
              <w:t xml:space="preserve">ДОК - доля муниципальных служащих, в должностные обязанности которых входит участие в противодействии коррупции, прошедших </w:t>
            </w:r>
            <w:proofErr w:type="gramStart"/>
            <w:r>
              <w:t>обучение по вопросам</w:t>
            </w:r>
            <w:proofErr w:type="gramEnd"/>
            <w:r>
              <w:t xml:space="preserve"> противодействия коррупции;</w:t>
            </w:r>
          </w:p>
          <w:p w:rsidR="00764C07" w:rsidRDefault="00764C07">
            <w:pPr>
              <w:pStyle w:val="ConsPlusNormal"/>
              <w:jc w:val="center"/>
            </w:pPr>
            <w:r>
              <w:t xml:space="preserve">МОК - количество муниципальных служащих, в должностные обязанности которых входит участие в противодействии коррупции, прошедших </w:t>
            </w:r>
            <w:proofErr w:type="gramStart"/>
            <w:r>
              <w:t>обучение по вопросам</w:t>
            </w:r>
            <w:proofErr w:type="gramEnd"/>
            <w:r>
              <w:t xml:space="preserve"> противодействия коррупции;</w:t>
            </w:r>
          </w:p>
          <w:p w:rsidR="00764C07" w:rsidRDefault="00764C07">
            <w:pPr>
              <w:pStyle w:val="ConsPlusNormal"/>
              <w:jc w:val="center"/>
            </w:pPr>
            <w:r>
              <w:t xml:space="preserve">КС - общее количество муниципальных служащих, в должностные </w:t>
            </w:r>
            <w:r>
              <w:lastRenderedPageBreak/>
              <w:t>обязанности которых входит участие в противодействии коррупции</w:t>
            </w:r>
          </w:p>
        </w:tc>
        <w:tc>
          <w:tcPr>
            <w:tcW w:w="2381" w:type="dxa"/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отчет о выполнении (реализации) Плана противодействия коррупции в администрации города Перми</w:t>
            </w:r>
          </w:p>
        </w:tc>
        <w:tc>
          <w:tcPr>
            <w:tcW w:w="1417" w:type="dxa"/>
          </w:tcPr>
          <w:p w:rsidR="00764C07" w:rsidRDefault="00764C07">
            <w:pPr>
              <w:pStyle w:val="ConsPlusNormal"/>
              <w:jc w:val="center"/>
            </w:pPr>
            <w:r>
              <w:t>мониторинг</w:t>
            </w:r>
          </w:p>
        </w:tc>
        <w:tc>
          <w:tcPr>
            <w:tcW w:w="1757" w:type="dxa"/>
          </w:tcPr>
          <w:p w:rsidR="00764C07" w:rsidRDefault="00764C07">
            <w:pPr>
              <w:pStyle w:val="ConsPlusNormal"/>
              <w:jc w:val="center"/>
            </w:pPr>
            <w:r>
              <w:t xml:space="preserve">ежегодно, до 1 февраля года, следующего за </w:t>
            </w:r>
            <w:proofErr w:type="gramStart"/>
            <w:r>
              <w:t>отчетным</w:t>
            </w:r>
            <w:proofErr w:type="gramEnd"/>
          </w:p>
        </w:tc>
      </w:tr>
    </w:tbl>
    <w:p w:rsidR="00764C07" w:rsidRDefault="00764C07">
      <w:pPr>
        <w:pStyle w:val="ConsPlusNormal"/>
        <w:jc w:val="both"/>
      </w:pPr>
    </w:p>
    <w:p w:rsidR="00764C07" w:rsidRDefault="00764C07">
      <w:pPr>
        <w:pStyle w:val="ConsPlusNormal"/>
        <w:jc w:val="both"/>
      </w:pPr>
    </w:p>
    <w:p w:rsidR="00764C07" w:rsidRDefault="00764C07">
      <w:pPr>
        <w:pStyle w:val="ConsPlusNormal"/>
        <w:jc w:val="both"/>
      </w:pPr>
    </w:p>
    <w:p w:rsidR="00764C07" w:rsidRDefault="00764C07">
      <w:pPr>
        <w:pStyle w:val="ConsPlusNormal"/>
        <w:jc w:val="both"/>
      </w:pPr>
    </w:p>
    <w:p w:rsidR="00764C07" w:rsidRDefault="00764C07">
      <w:pPr>
        <w:pStyle w:val="ConsPlusNormal"/>
        <w:jc w:val="both"/>
      </w:pPr>
    </w:p>
    <w:p w:rsidR="00764C07" w:rsidRDefault="00764C07">
      <w:pPr>
        <w:pStyle w:val="ConsPlusNormal"/>
        <w:jc w:val="right"/>
        <w:outlineLvl w:val="1"/>
      </w:pPr>
      <w:r>
        <w:t>Приложение 1</w:t>
      </w:r>
    </w:p>
    <w:p w:rsidR="00764C07" w:rsidRDefault="00764C07">
      <w:pPr>
        <w:pStyle w:val="ConsPlusNormal"/>
        <w:jc w:val="right"/>
      </w:pPr>
      <w:r>
        <w:t>к муниципальной программе</w:t>
      </w:r>
    </w:p>
    <w:p w:rsidR="00764C07" w:rsidRDefault="00764C07">
      <w:pPr>
        <w:pStyle w:val="ConsPlusNormal"/>
        <w:jc w:val="right"/>
      </w:pPr>
      <w:r>
        <w:t>"Развитие муниципальной службы</w:t>
      </w:r>
    </w:p>
    <w:p w:rsidR="00764C07" w:rsidRDefault="00764C07">
      <w:pPr>
        <w:pStyle w:val="ConsPlusNormal"/>
        <w:jc w:val="right"/>
      </w:pPr>
      <w:r>
        <w:t>в администрации города Перми"</w:t>
      </w:r>
    </w:p>
    <w:p w:rsidR="00764C07" w:rsidRDefault="00764C07">
      <w:pPr>
        <w:pStyle w:val="ConsPlusNormal"/>
        <w:jc w:val="both"/>
      </w:pPr>
    </w:p>
    <w:p w:rsidR="00764C07" w:rsidRDefault="00764C07">
      <w:pPr>
        <w:pStyle w:val="ConsPlusNormal"/>
        <w:jc w:val="center"/>
      </w:pPr>
      <w:r>
        <w:t>ПЛАН-ГРАФИК</w:t>
      </w:r>
    </w:p>
    <w:p w:rsidR="00764C07" w:rsidRDefault="00764C07">
      <w:pPr>
        <w:pStyle w:val="ConsPlusNormal"/>
        <w:jc w:val="center"/>
      </w:pPr>
      <w:r>
        <w:t>подпрограммы 1.1 "Совершенствование механизмов кадровой</w:t>
      </w:r>
    </w:p>
    <w:p w:rsidR="00764C07" w:rsidRDefault="00764C07">
      <w:pPr>
        <w:pStyle w:val="ConsPlusNormal"/>
        <w:jc w:val="center"/>
      </w:pPr>
      <w:r>
        <w:t>работы в администрации города Перми" муниципальной программы</w:t>
      </w:r>
    </w:p>
    <w:p w:rsidR="00764C07" w:rsidRDefault="00764C07">
      <w:pPr>
        <w:pStyle w:val="ConsPlusNormal"/>
        <w:jc w:val="center"/>
      </w:pPr>
      <w:r>
        <w:t>"Развитие муниципальной службы в администрации города Перми"</w:t>
      </w:r>
    </w:p>
    <w:p w:rsidR="00764C07" w:rsidRDefault="00764C07">
      <w:pPr>
        <w:pStyle w:val="ConsPlusNormal"/>
        <w:jc w:val="center"/>
      </w:pPr>
      <w:r>
        <w:t>Список изменяющих документов</w:t>
      </w:r>
    </w:p>
    <w:p w:rsidR="00764C07" w:rsidRDefault="00764C07">
      <w:pPr>
        <w:pStyle w:val="ConsPlusNormal"/>
        <w:jc w:val="center"/>
      </w:pPr>
      <w:r>
        <w:t>(</w:t>
      </w:r>
      <w:proofErr w:type="gramStart"/>
      <w:r>
        <w:t>введен</w:t>
      </w:r>
      <w:proofErr w:type="gramEnd"/>
      <w:r>
        <w:t xml:space="preserve"> </w:t>
      </w:r>
      <w:hyperlink r:id="rId47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 от 29.11.2016 N 1063;</w:t>
      </w:r>
    </w:p>
    <w:p w:rsidR="00764C07" w:rsidRDefault="00764C07">
      <w:pPr>
        <w:pStyle w:val="ConsPlusNormal"/>
        <w:jc w:val="center"/>
      </w:pPr>
      <w:r>
        <w:t xml:space="preserve">в ред. </w:t>
      </w:r>
      <w:hyperlink r:id="rId48" w:history="1">
        <w:r>
          <w:rPr>
            <w:color w:val="0000FF"/>
          </w:rPr>
          <w:t>Постановления</w:t>
        </w:r>
      </w:hyperlink>
      <w:r>
        <w:t xml:space="preserve"> Администрации г. Перми от 22.06.2017 N 479)</w:t>
      </w:r>
    </w:p>
    <w:p w:rsidR="00764C07" w:rsidRDefault="00764C07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2494"/>
        <w:gridCol w:w="1304"/>
        <w:gridCol w:w="1417"/>
        <w:gridCol w:w="1418"/>
        <w:gridCol w:w="1644"/>
        <w:gridCol w:w="737"/>
        <w:gridCol w:w="737"/>
        <w:gridCol w:w="1134"/>
        <w:gridCol w:w="1276"/>
      </w:tblGrid>
      <w:tr w:rsidR="00764C07">
        <w:tc>
          <w:tcPr>
            <w:tcW w:w="1304" w:type="dxa"/>
            <w:vMerge w:val="restart"/>
          </w:tcPr>
          <w:p w:rsidR="00764C07" w:rsidRDefault="00764C0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94" w:type="dxa"/>
            <w:vMerge w:val="restart"/>
          </w:tcPr>
          <w:p w:rsidR="00764C07" w:rsidRDefault="00764C07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304" w:type="dxa"/>
            <w:vMerge w:val="restart"/>
          </w:tcPr>
          <w:p w:rsidR="00764C07" w:rsidRDefault="00764C07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417" w:type="dxa"/>
            <w:vMerge w:val="restart"/>
          </w:tcPr>
          <w:p w:rsidR="00764C07" w:rsidRDefault="00764C07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418" w:type="dxa"/>
            <w:vMerge w:val="restart"/>
          </w:tcPr>
          <w:p w:rsidR="00764C07" w:rsidRDefault="00764C07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118" w:type="dxa"/>
            <w:gridSpan w:val="3"/>
          </w:tcPr>
          <w:p w:rsidR="00764C07" w:rsidRDefault="00764C07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34" w:type="dxa"/>
            <w:vMerge w:val="restart"/>
          </w:tcPr>
          <w:p w:rsidR="00764C07" w:rsidRDefault="00764C0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276" w:type="dxa"/>
            <w:vMerge w:val="restart"/>
          </w:tcPr>
          <w:p w:rsidR="00764C07" w:rsidRDefault="00764C0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64C07">
        <w:tc>
          <w:tcPr>
            <w:tcW w:w="1304" w:type="dxa"/>
            <w:vMerge/>
          </w:tcPr>
          <w:p w:rsidR="00764C07" w:rsidRDefault="00764C07"/>
        </w:tc>
        <w:tc>
          <w:tcPr>
            <w:tcW w:w="2494" w:type="dxa"/>
            <w:vMerge/>
          </w:tcPr>
          <w:p w:rsidR="00764C07" w:rsidRDefault="00764C07"/>
        </w:tc>
        <w:tc>
          <w:tcPr>
            <w:tcW w:w="1304" w:type="dxa"/>
            <w:vMerge/>
          </w:tcPr>
          <w:p w:rsidR="00764C07" w:rsidRDefault="00764C07"/>
        </w:tc>
        <w:tc>
          <w:tcPr>
            <w:tcW w:w="1417" w:type="dxa"/>
            <w:vMerge/>
          </w:tcPr>
          <w:p w:rsidR="00764C07" w:rsidRDefault="00764C07"/>
        </w:tc>
        <w:tc>
          <w:tcPr>
            <w:tcW w:w="1418" w:type="dxa"/>
            <w:vMerge/>
          </w:tcPr>
          <w:p w:rsidR="00764C07" w:rsidRDefault="00764C07"/>
        </w:tc>
        <w:tc>
          <w:tcPr>
            <w:tcW w:w="1644" w:type="dxa"/>
          </w:tcPr>
          <w:p w:rsidR="00764C07" w:rsidRDefault="00764C0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34" w:type="dxa"/>
            <w:vMerge/>
          </w:tcPr>
          <w:p w:rsidR="00764C07" w:rsidRDefault="00764C07"/>
        </w:tc>
        <w:tc>
          <w:tcPr>
            <w:tcW w:w="1276" w:type="dxa"/>
            <w:vMerge/>
          </w:tcPr>
          <w:p w:rsidR="00764C07" w:rsidRDefault="00764C07"/>
        </w:tc>
      </w:tr>
      <w:tr w:rsidR="00764C07"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764C07" w:rsidRDefault="00764C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764C07" w:rsidRDefault="00764C0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8" w:type="dxa"/>
          </w:tcPr>
          <w:p w:rsidR="00764C07" w:rsidRDefault="00764C0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644" w:type="dxa"/>
          </w:tcPr>
          <w:p w:rsidR="00764C07" w:rsidRDefault="00764C0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76" w:type="dxa"/>
          </w:tcPr>
          <w:p w:rsidR="00764C07" w:rsidRDefault="00764C07">
            <w:pPr>
              <w:pStyle w:val="ConsPlusNormal"/>
              <w:jc w:val="center"/>
            </w:pPr>
            <w:r>
              <w:t>10</w:t>
            </w:r>
          </w:p>
        </w:tc>
      </w:tr>
      <w:tr w:rsidR="00764C07"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2161" w:type="dxa"/>
            <w:gridSpan w:val="9"/>
          </w:tcPr>
          <w:p w:rsidR="00764C07" w:rsidRDefault="00764C07">
            <w:pPr>
              <w:pStyle w:val="ConsPlusNormal"/>
            </w:pPr>
            <w:r>
              <w:t xml:space="preserve">Задача. Формирование высокопрофессионального кадрового состава муниципальных служащих при обеспечении </w:t>
            </w:r>
            <w:r>
              <w:lastRenderedPageBreak/>
              <w:t>оптимального баланса его стабильности, сменяемости и развития</w:t>
            </w:r>
          </w:p>
        </w:tc>
      </w:tr>
      <w:tr w:rsidR="00764C07"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  <w:outlineLvl w:val="3"/>
            </w:pPr>
            <w:r>
              <w:lastRenderedPageBreak/>
              <w:t>1.1.1.1</w:t>
            </w:r>
          </w:p>
        </w:tc>
        <w:tc>
          <w:tcPr>
            <w:tcW w:w="12161" w:type="dxa"/>
            <w:gridSpan w:val="9"/>
          </w:tcPr>
          <w:p w:rsidR="00764C07" w:rsidRDefault="00764C07">
            <w:pPr>
              <w:pStyle w:val="ConsPlusNormal"/>
            </w:pPr>
            <w:r>
              <w:t>Формирование кадрового состава администрации города Перми</w:t>
            </w:r>
          </w:p>
        </w:tc>
      </w:tr>
      <w:tr w:rsidR="00764C07"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2161" w:type="dxa"/>
            <w:gridSpan w:val="9"/>
          </w:tcPr>
          <w:p w:rsidR="00764C07" w:rsidRDefault="00764C07">
            <w:pPr>
              <w:pStyle w:val="ConsPlusNormal"/>
            </w:pPr>
            <w:r>
              <w:t>Разработка нормативных правовых актов администрации города Перми по формированию управленческого кадрового резерва и кадрового резерва для замещения вакантных должностей муниципальной службы в администрации города Перми</w:t>
            </w:r>
          </w:p>
        </w:tc>
      </w:tr>
      <w:tr w:rsidR="00764C07"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494" w:type="dxa"/>
          </w:tcPr>
          <w:p w:rsidR="00764C07" w:rsidRDefault="00764C07">
            <w:pPr>
              <w:pStyle w:val="ConsPlusNormal"/>
            </w:pPr>
            <w:r>
              <w:t>Разработка (актуализация) нормативного правового акта по вопросу формирования управленческого кадрового резерва в администрации города Перми</w:t>
            </w:r>
          </w:p>
        </w:tc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417" w:type="dxa"/>
          </w:tcPr>
          <w:p w:rsidR="00764C07" w:rsidRDefault="00764C07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8" w:type="dxa"/>
          </w:tcPr>
          <w:p w:rsidR="00764C07" w:rsidRDefault="00764C07">
            <w:pPr>
              <w:pStyle w:val="ConsPlusNormal"/>
              <w:jc w:val="center"/>
            </w:pPr>
            <w:r>
              <w:t>31.03.2017</w:t>
            </w:r>
          </w:p>
        </w:tc>
        <w:tc>
          <w:tcPr>
            <w:tcW w:w="1644" w:type="dxa"/>
          </w:tcPr>
          <w:p w:rsidR="00764C07" w:rsidRDefault="00764C07">
            <w:pPr>
              <w:pStyle w:val="ConsPlusNormal"/>
              <w:jc w:val="center"/>
            </w:pPr>
            <w:r>
              <w:t>количество нормативных правовых актов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494" w:type="dxa"/>
          </w:tcPr>
          <w:p w:rsidR="00764C07" w:rsidRDefault="00764C07">
            <w:pPr>
              <w:pStyle w:val="ConsPlusNormal"/>
            </w:pPr>
            <w:r>
              <w:t>Актуализация правового акта по формированию кадрового резерва для замещения вакантных должностей муниципальной службы в администрации города Перми</w:t>
            </w:r>
          </w:p>
        </w:tc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417" w:type="dxa"/>
          </w:tcPr>
          <w:p w:rsidR="00764C07" w:rsidRDefault="00764C07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8" w:type="dxa"/>
          </w:tcPr>
          <w:p w:rsidR="00764C07" w:rsidRDefault="00764C07">
            <w:pPr>
              <w:pStyle w:val="ConsPlusNormal"/>
              <w:jc w:val="center"/>
            </w:pPr>
            <w:r>
              <w:t>30.06.2017</w:t>
            </w:r>
          </w:p>
        </w:tc>
        <w:tc>
          <w:tcPr>
            <w:tcW w:w="1644" w:type="dxa"/>
          </w:tcPr>
          <w:p w:rsidR="00764C07" w:rsidRDefault="00764C07">
            <w:pPr>
              <w:pStyle w:val="ConsPlusNormal"/>
              <w:jc w:val="center"/>
            </w:pPr>
            <w:r>
              <w:t>количество правовых актов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1055" w:type="dxa"/>
            <w:gridSpan w:val="8"/>
          </w:tcPr>
          <w:p w:rsidR="00764C07" w:rsidRDefault="00764C07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2161" w:type="dxa"/>
            <w:gridSpan w:val="9"/>
          </w:tcPr>
          <w:p w:rsidR="00764C07" w:rsidRDefault="00764C07">
            <w:pPr>
              <w:pStyle w:val="ConsPlusNormal"/>
            </w:pPr>
            <w:r>
              <w:t>Проведение оценки личностно-деловых, профессиональных качеств, управленческих компетенций претендентов на включение в управленческий кадровый резерв</w:t>
            </w:r>
          </w:p>
        </w:tc>
      </w:tr>
      <w:tr w:rsidR="00764C07"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494" w:type="dxa"/>
          </w:tcPr>
          <w:p w:rsidR="00764C07" w:rsidRDefault="00764C07">
            <w:pPr>
              <w:pStyle w:val="ConsPlusNormal"/>
            </w:pPr>
            <w:r>
              <w:t xml:space="preserve">Организация взаимодействия с </w:t>
            </w:r>
            <w:r>
              <w:lastRenderedPageBreak/>
              <w:t>администрацией губернатора Пермского края по вопросу разработки Методики оценки претендентов</w:t>
            </w:r>
          </w:p>
        </w:tc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УВМСК</w:t>
            </w:r>
          </w:p>
        </w:tc>
        <w:tc>
          <w:tcPr>
            <w:tcW w:w="1417" w:type="dxa"/>
          </w:tcPr>
          <w:p w:rsidR="00764C07" w:rsidRDefault="00764C07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8" w:type="dxa"/>
          </w:tcPr>
          <w:p w:rsidR="00764C07" w:rsidRDefault="00764C07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644" w:type="dxa"/>
          </w:tcPr>
          <w:p w:rsidR="00764C07" w:rsidRDefault="00764C07">
            <w:pPr>
              <w:pStyle w:val="ConsPlusNormal"/>
              <w:jc w:val="center"/>
            </w:pPr>
            <w:r>
              <w:t xml:space="preserve">количество разработанных </w:t>
            </w:r>
            <w:r>
              <w:lastRenderedPageBreak/>
              <w:t>методик оценки претендентов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76" w:type="dxa"/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0</w:t>
            </w:r>
          </w:p>
        </w:tc>
      </w:tr>
      <w:tr w:rsidR="00764C07"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1.1.1.1.2.2</w:t>
            </w:r>
          </w:p>
        </w:tc>
        <w:tc>
          <w:tcPr>
            <w:tcW w:w="2494" w:type="dxa"/>
          </w:tcPr>
          <w:p w:rsidR="00764C07" w:rsidRDefault="00764C07">
            <w:pPr>
              <w:pStyle w:val="ConsPlusNormal"/>
            </w:pPr>
            <w:r>
              <w:t>Организация размещения муниципального заказа на проведение оценки личностно-деловых, профессиональных качеств, управленческих компетенций претендентов на включение в управленческий кадровый резерв</w:t>
            </w:r>
          </w:p>
        </w:tc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417" w:type="dxa"/>
          </w:tcPr>
          <w:p w:rsidR="00764C07" w:rsidRDefault="00764C07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8" w:type="dxa"/>
          </w:tcPr>
          <w:p w:rsidR="00764C07" w:rsidRDefault="00764C07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644" w:type="dxa"/>
          </w:tcPr>
          <w:p w:rsidR="00764C07" w:rsidRDefault="00764C07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1.1.1.1.2.3</w:t>
            </w:r>
          </w:p>
        </w:tc>
        <w:tc>
          <w:tcPr>
            <w:tcW w:w="2494" w:type="dxa"/>
            <w:tcBorders>
              <w:bottom w:val="nil"/>
            </w:tcBorders>
          </w:tcPr>
          <w:p w:rsidR="00764C07" w:rsidRDefault="00764C07">
            <w:pPr>
              <w:pStyle w:val="ConsPlusNormal"/>
            </w:pPr>
            <w:r>
              <w:t>Проведение оценки претендентов на включение в управленческий кадровый резерв</w:t>
            </w:r>
          </w:p>
        </w:tc>
        <w:tc>
          <w:tcPr>
            <w:tcW w:w="1304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417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8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644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количество претендентов</w:t>
            </w:r>
          </w:p>
        </w:tc>
        <w:tc>
          <w:tcPr>
            <w:tcW w:w="737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1134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99,960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13465" w:type="dxa"/>
            <w:gridSpan w:val="10"/>
            <w:tcBorders>
              <w:top w:val="nil"/>
            </w:tcBorders>
          </w:tcPr>
          <w:p w:rsidR="00764C07" w:rsidRDefault="00764C07">
            <w:pPr>
              <w:pStyle w:val="ConsPlusNormal"/>
              <w:jc w:val="both"/>
            </w:pPr>
            <w:r>
              <w:t xml:space="preserve">(п. 1.1.1.1.2.3 в ред. </w:t>
            </w:r>
            <w:hyperlink r:id="rId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22.06.2017 N 479)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11055" w:type="dxa"/>
            <w:gridSpan w:val="8"/>
            <w:tcBorders>
              <w:bottom w:val="nil"/>
            </w:tcBorders>
          </w:tcPr>
          <w:p w:rsidR="00764C07" w:rsidRDefault="00764C07">
            <w:pPr>
              <w:pStyle w:val="ConsPlusNormal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99,960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13465" w:type="dxa"/>
            <w:gridSpan w:val="10"/>
            <w:tcBorders>
              <w:top w:val="nil"/>
            </w:tcBorders>
          </w:tcPr>
          <w:p w:rsidR="00764C07" w:rsidRDefault="00764C07">
            <w:pPr>
              <w:pStyle w:val="ConsPlusNormal"/>
              <w:jc w:val="both"/>
            </w:pPr>
            <w:r>
              <w:t xml:space="preserve">(в ред. </w:t>
            </w:r>
            <w:hyperlink r:id="rId5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22.06.2017 N 479)</w:t>
            </w:r>
          </w:p>
        </w:tc>
      </w:tr>
      <w:tr w:rsidR="00764C07"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12161" w:type="dxa"/>
            <w:gridSpan w:val="9"/>
          </w:tcPr>
          <w:p w:rsidR="00764C07" w:rsidRDefault="00764C07">
            <w:pPr>
              <w:pStyle w:val="ConsPlusNormal"/>
            </w:pPr>
            <w:r>
              <w:t>Совершенствование механизмов подбора, оценки кандидатов на муниципальную службу, адаптации и непрерывного развития муниципальных служащих</w:t>
            </w:r>
          </w:p>
        </w:tc>
      </w:tr>
      <w:tr w:rsidR="00764C07"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1.1.1.1.3.1</w:t>
            </w:r>
          </w:p>
        </w:tc>
        <w:tc>
          <w:tcPr>
            <w:tcW w:w="2494" w:type="dxa"/>
          </w:tcPr>
          <w:p w:rsidR="00764C07" w:rsidRDefault="00764C07">
            <w:pPr>
              <w:pStyle w:val="ConsPlusNormal"/>
            </w:pPr>
            <w:r>
              <w:t>Подготовка распоряжения по утверждению управленческого кадрового резерва администрации города Перми</w:t>
            </w:r>
          </w:p>
        </w:tc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417" w:type="dxa"/>
          </w:tcPr>
          <w:p w:rsidR="00764C07" w:rsidRDefault="00764C07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8" w:type="dxa"/>
          </w:tcPr>
          <w:p w:rsidR="00764C07" w:rsidRDefault="00764C07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644" w:type="dxa"/>
          </w:tcPr>
          <w:p w:rsidR="00764C07" w:rsidRDefault="00764C07">
            <w:pPr>
              <w:pStyle w:val="ConsPlusNormal"/>
              <w:jc w:val="center"/>
            </w:pPr>
            <w:r>
              <w:t>количество распоряжений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1055" w:type="dxa"/>
            <w:gridSpan w:val="8"/>
          </w:tcPr>
          <w:p w:rsidR="00764C07" w:rsidRDefault="00764C07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  <w:outlineLvl w:val="4"/>
            </w:pPr>
            <w:r>
              <w:t>1.1.1.1.4</w:t>
            </w:r>
          </w:p>
        </w:tc>
        <w:tc>
          <w:tcPr>
            <w:tcW w:w="12161" w:type="dxa"/>
            <w:gridSpan w:val="9"/>
          </w:tcPr>
          <w:p w:rsidR="00764C07" w:rsidRDefault="00764C07">
            <w:pPr>
              <w:pStyle w:val="ConsPlusNormal"/>
            </w:pPr>
            <w:r>
              <w:t>Анализ назначений из кадровых резервов (управленческого кадрового резерва и кадрового резерва для замещения вакантных должностей муниципальной службы в администрации города Перми)</w:t>
            </w:r>
          </w:p>
        </w:tc>
      </w:tr>
      <w:tr w:rsidR="00764C07"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1.1.1.1.4.1</w:t>
            </w:r>
          </w:p>
        </w:tc>
        <w:tc>
          <w:tcPr>
            <w:tcW w:w="2494" w:type="dxa"/>
          </w:tcPr>
          <w:p w:rsidR="00764C07" w:rsidRDefault="00764C07">
            <w:pPr>
              <w:pStyle w:val="ConsPlusNormal"/>
            </w:pPr>
            <w:r>
              <w:t>Подготовка ежегодных отчетов о составе и результатах работы с кадровым резервом администрации города Перми</w:t>
            </w:r>
          </w:p>
        </w:tc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ФО, ТО</w:t>
            </w:r>
          </w:p>
        </w:tc>
        <w:tc>
          <w:tcPr>
            <w:tcW w:w="1417" w:type="dxa"/>
          </w:tcPr>
          <w:p w:rsidR="00764C07" w:rsidRDefault="00764C07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8" w:type="dxa"/>
          </w:tcPr>
          <w:p w:rsidR="00764C07" w:rsidRDefault="00764C07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644" w:type="dxa"/>
          </w:tcPr>
          <w:p w:rsidR="00764C07" w:rsidRDefault="00764C07">
            <w:pPr>
              <w:pStyle w:val="ConsPlusNormal"/>
              <w:jc w:val="center"/>
            </w:pPr>
            <w:r>
              <w:t>количество отчетов, представляемых ФО, ТО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1055" w:type="dxa"/>
            <w:gridSpan w:val="8"/>
          </w:tcPr>
          <w:p w:rsidR="00764C07" w:rsidRDefault="00764C07">
            <w:pPr>
              <w:pStyle w:val="ConsPlusNormal"/>
            </w:pPr>
            <w:r>
              <w:t>Итого по мероприятию 1.1.1.1.4, в том числе по источникам финансирования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11055" w:type="dxa"/>
            <w:gridSpan w:val="8"/>
            <w:tcBorders>
              <w:bottom w:val="nil"/>
            </w:tcBorders>
          </w:tcPr>
          <w:p w:rsidR="00764C07" w:rsidRDefault="00764C07">
            <w:pPr>
              <w:pStyle w:val="ConsPlusNormal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99,960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13465" w:type="dxa"/>
            <w:gridSpan w:val="10"/>
            <w:tcBorders>
              <w:top w:val="nil"/>
            </w:tcBorders>
          </w:tcPr>
          <w:p w:rsidR="00764C07" w:rsidRDefault="00764C07">
            <w:pPr>
              <w:pStyle w:val="ConsPlusNormal"/>
              <w:jc w:val="both"/>
            </w:pPr>
            <w:r>
              <w:t xml:space="preserve">(в ред. </w:t>
            </w:r>
            <w:hyperlink r:id="rId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22.06.2017 N 479)</w:t>
            </w:r>
          </w:p>
        </w:tc>
      </w:tr>
      <w:tr w:rsidR="00764C07"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2161" w:type="dxa"/>
            <w:gridSpan w:val="9"/>
          </w:tcPr>
          <w:p w:rsidR="00764C07" w:rsidRDefault="00764C07">
            <w:pPr>
              <w:pStyle w:val="ConsPlusNormal"/>
            </w:pPr>
            <w:r>
              <w:t xml:space="preserve">Обучение муниципальных служащих, в том числе </w:t>
            </w:r>
            <w:proofErr w:type="gramStart"/>
            <w:r>
              <w:t>участников кадровых резервов администрации города Перми</w:t>
            </w:r>
            <w:proofErr w:type="gramEnd"/>
          </w:p>
        </w:tc>
      </w:tr>
      <w:tr w:rsidR="00764C07"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  <w:outlineLvl w:val="4"/>
            </w:pPr>
            <w:r>
              <w:t>1.1.1.2.1</w:t>
            </w:r>
          </w:p>
        </w:tc>
        <w:tc>
          <w:tcPr>
            <w:tcW w:w="12161" w:type="dxa"/>
            <w:gridSpan w:val="9"/>
          </w:tcPr>
          <w:p w:rsidR="00764C07" w:rsidRDefault="00764C07">
            <w:pPr>
              <w:pStyle w:val="ConsPlusNormal"/>
            </w:pPr>
            <w:r>
              <w:t>Организация обучения муниципальных служащих ФО, ТО и ФП по дополнительным образовательным программам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1.1.1.2.1.1</w:t>
            </w:r>
          </w:p>
        </w:tc>
        <w:tc>
          <w:tcPr>
            <w:tcW w:w="2494" w:type="dxa"/>
            <w:tcBorders>
              <w:bottom w:val="nil"/>
            </w:tcBorders>
          </w:tcPr>
          <w:p w:rsidR="00764C07" w:rsidRDefault="00764C07">
            <w:pPr>
              <w:pStyle w:val="ConsPlusNormal"/>
            </w:pPr>
            <w:r>
              <w:t>Заключение муниципальных контрактов на проведение обучения муниципальных служащих ФО, ТО и ФП по дополнительным образовательным программам</w:t>
            </w:r>
          </w:p>
        </w:tc>
        <w:tc>
          <w:tcPr>
            <w:tcW w:w="1304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417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8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644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737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134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2228,558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13465" w:type="dxa"/>
            <w:gridSpan w:val="10"/>
            <w:tcBorders>
              <w:top w:val="nil"/>
            </w:tcBorders>
          </w:tcPr>
          <w:p w:rsidR="00764C07" w:rsidRDefault="00764C07">
            <w:pPr>
              <w:pStyle w:val="ConsPlusNormal"/>
              <w:jc w:val="both"/>
            </w:pPr>
            <w:r>
              <w:t xml:space="preserve">(п. 1.1.1.2.1.1 в ред. </w:t>
            </w:r>
            <w:hyperlink r:id="rId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22.06.2017 N 479)</w:t>
            </w:r>
          </w:p>
        </w:tc>
      </w:tr>
      <w:tr w:rsidR="00764C07"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2494" w:type="dxa"/>
          </w:tcPr>
          <w:p w:rsidR="00764C07" w:rsidRDefault="00764C07">
            <w:pPr>
              <w:pStyle w:val="ConsPlusNormal"/>
            </w:pPr>
            <w:r>
              <w:t>Проведение организационных мероприятий по формированию групп слушателей и согласованию учебных планов</w:t>
            </w:r>
          </w:p>
        </w:tc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417" w:type="dxa"/>
          </w:tcPr>
          <w:p w:rsidR="00764C07" w:rsidRDefault="00764C07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8" w:type="dxa"/>
          </w:tcPr>
          <w:p w:rsidR="00764C07" w:rsidRDefault="00764C07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644" w:type="dxa"/>
          </w:tcPr>
          <w:p w:rsidR="00764C07" w:rsidRDefault="00764C07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2494" w:type="dxa"/>
          </w:tcPr>
          <w:p w:rsidR="00764C07" w:rsidRDefault="00764C07">
            <w:pPr>
              <w:pStyle w:val="ConsPlusNormal"/>
            </w:pPr>
            <w:r>
              <w:t>Организация обучения муниципальных служащих ФО, ТО и ФП</w:t>
            </w:r>
          </w:p>
        </w:tc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417" w:type="dxa"/>
          </w:tcPr>
          <w:p w:rsidR="00764C07" w:rsidRDefault="00764C07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8" w:type="dxa"/>
          </w:tcPr>
          <w:p w:rsidR="00764C07" w:rsidRDefault="00764C07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644" w:type="dxa"/>
          </w:tcPr>
          <w:p w:rsidR="00764C07" w:rsidRDefault="00764C07">
            <w:pPr>
              <w:pStyle w:val="ConsPlusNormal"/>
              <w:jc w:val="center"/>
            </w:pPr>
            <w:r>
              <w:t>количество обученных муниципальных служащих ФО, ТО, ФП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393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11055" w:type="dxa"/>
            <w:gridSpan w:val="8"/>
            <w:tcBorders>
              <w:bottom w:val="nil"/>
            </w:tcBorders>
          </w:tcPr>
          <w:p w:rsidR="00764C07" w:rsidRDefault="00764C07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2228,558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13465" w:type="dxa"/>
            <w:gridSpan w:val="10"/>
            <w:tcBorders>
              <w:top w:val="nil"/>
            </w:tcBorders>
          </w:tcPr>
          <w:p w:rsidR="00764C07" w:rsidRDefault="00764C07">
            <w:pPr>
              <w:pStyle w:val="ConsPlusNormal"/>
              <w:jc w:val="both"/>
            </w:pPr>
            <w:r>
              <w:t xml:space="preserve">(в ред. </w:t>
            </w:r>
            <w:hyperlink r:id="rId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22.06.2017 N 479)</w:t>
            </w:r>
          </w:p>
        </w:tc>
      </w:tr>
      <w:tr w:rsidR="00764C07"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  <w:outlineLvl w:val="4"/>
            </w:pPr>
            <w:r>
              <w:t>1.1.1.2.2</w:t>
            </w:r>
          </w:p>
        </w:tc>
        <w:tc>
          <w:tcPr>
            <w:tcW w:w="12161" w:type="dxa"/>
            <w:gridSpan w:val="9"/>
          </w:tcPr>
          <w:p w:rsidR="00764C07" w:rsidRDefault="00764C07">
            <w:pPr>
              <w:pStyle w:val="ConsPlusNormal"/>
            </w:pPr>
            <w:r>
              <w:t>Актуализация программ обучения с учетом потребности ФО, ТО и ФП</w:t>
            </w:r>
          </w:p>
        </w:tc>
      </w:tr>
      <w:tr w:rsidR="00764C07"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1.1.1.2.2.1</w:t>
            </w:r>
          </w:p>
        </w:tc>
        <w:tc>
          <w:tcPr>
            <w:tcW w:w="2494" w:type="dxa"/>
          </w:tcPr>
          <w:p w:rsidR="00764C07" w:rsidRDefault="00764C07">
            <w:pPr>
              <w:pStyle w:val="ConsPlusNormal"/>
            </w:pPr>
            <w:r>
              <w:t xml:space="preserve">Сбор и обобщение </w:t>
            </w:r>
            <w:r>
              <w:lastRenderedPageBreak/>
              <w:t>предложений ФО, ТО и ФП по актуализации действующих программ обучения, по разработке новых программ</w:t>
            </w:r>
          </w:p>
        </w:tc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УВМСК</w:t>
            </w:r>
          </w:p>
        </w:tc>
        <w:tc>
          <w:tcPr>
            <w:tcW w:w="1417" w:type="dxa"/>
          </w:tcPr>
          <w:p w:rsidR="00764C07" w:rsidRDefault="00764C07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418" w:type="dxa"/>
          </w:tcPr>
          <w:p w:rsidR="00764C07" w:rsidRDefault="00764C07">
            <w:pPr>
              <w:pStyle w:val="ConsPlusNormal"/>
              <w:jc w:val="center"/>
            </w:pPr>
            <w:r>
              <w:t>31.05.2017</w:t>
            </w:r>
          </w:p>
        </w:tc>
        <w:tc>
          <w:tcPr>
            <w:tcW w:w="1644" w:type="dxa"/>
          </w:tcPr>
          <w:p w:rsidR="00764C07" w:rsidRDefault="00764C07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запросов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76" w:type="dxa"/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0</w:t>
            </w:r>
          </w:p>
        </w:tc>
      </w:tr>
      <w:tr w:rsidR="00764C07"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1.1.1.2.2.2</w:t>
            </w:r>
          </w:p>
        </w:tc>
        <w:tc>
          <w:tcPr>
            <w:tcW w:w="2494" w:type="dxa"/>
          </w:tcPr>
          <w:p w:rsidR="00764C07" w:rsidRDefault="00764C07">
            <w:pPr>
              <w:pStyle w:val="ConsPlusNormal"/>
            </w:pPr>
            <w:r>
              <w:t>Корректировка содержания действующих программ обучения, разработка новых программ с учетом предложений ФО, ТО и ФП</w:t>
            </w:r>
          </w:p>
        </w:tc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417" w:type="dxa"/>
          </w:tcPr>
          <w:p w:rsidR="00764C07" w:rsidRDefault="00764C07">
            <w:pPr>
              <w:pStyle w:val="ConsPlusNormal"/>
              <w:jc w:val="center"/>
            </w:pPr>
            <w:r>
              <w:t>31.05.2017</w:t>
            </w:r>
          </w:p>
        </w:tc>
        <w:tc>
          <w:tcPr>
            <w:tcW w:w="1418" w:type="dxa"/>
          </w:tcPr>
          <w:p w:rsidR="00764C07" w:rsidRDefault="00764C07">
            <w:pPr>
              <w:pStyle w:val="ConsPlusNormal"/>
              <w:jc w:val="center"/>
            </w:pPr>
            <w:r>
              <w:t>30.06.2017</w:t>
            </w:r>
          </w:p>
        </w:tc>
        <w:tc>
          <w:tcPr>
            <w:tcW w:w="1644" w:type="dxa"/>
          </w:tcPr>
          <w:p w:rsidR="00764C07" w:rsidRDefault="00764C07">
            <w:pPr>
              <w:pStyle w:val="ConsPlusNormal"/>
              <w:jc w:val="center"/>
            </w:pPr>
            <w:r>
              <w:t>количество новых и актуализированных программ обучения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1055" w:type="dxa"/>
            <w:gridSpan w:val="8"/>
          </w:tcPr>
          <w:p w:rsidR="00764C07" w:rsidRDefault="00764C07">
            <w:pPr>
              <w:pStyle w:val="ConsPlusNormal"/>
            </w:pPr>
            <w:r>
              <w:t>Итого по мероприятию 1.1.1.2.2, в том числе по источникам финансирования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11055" w:type="dxa"/>
            <w:gridSpan w:val="8"/>
            <w:tcBorders>
              <w:bottom w:val="nil"/>
            </w:tcBorders>
          </w:tcPr>
          <w:p w:rsidR="00764C07" w:rsidRDefault="00764C07">
            <w:pPr>
              <w:pStyle w:val="ConsPlusNormal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2228,558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13465" w:type="dxa"/>
            <w:gridSpan w:val="10"/>
            <w:tcBorders>
              <w:top w:val="nil"/>
            </w:tcBorders>
          </w:tcPr>
          <w:p w:rsidR="00764C07" w:rsidRDefault="00764C07">
            <w:pPr>
              <w:pStyle w:val="ConsPlusNormal"/>
              <w:jc w:val="both"/>
            </w:pPr>
            <w:r>
              <w:t xml:space="preserve">(в ред. </w:t>
            </w:r>
            <w:hyperlink r:id="rId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22.06.2017 N 479)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11055" w:type="dxa"/>
            <w:gridSpan w:val="8"/>
            <w:tcBorders>
              <w:bottom w:val="nil"/>
            </w:tcBorders>
          </w:tcPr>
          <w:p w:rsidR="00764C07" w:rsidRDefault="00764C07">
            <w:pPr>
              <w:pStyle w:val="ConsPlusNormal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2328,518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13465" w:type="dxa"/>
            <w:gridSpan w:val="10"/>
            <w:tcBorders>
              <w:top w:val="nil"/>
            </w:tcBorders>
          </w:tcPr>
          <w:p w:rsidR="00764C07" w:rsidRDefault="00764C07">
            <w:pPr>
              <w:pStyle w:val="ConsPlusNormal"/>
              <w:jc w:val="both"/>
            </w:pPr>
            <w:r>
              <w:t xml:space="preserve">(в ред. </w:t>
            </w:r>
            <w:hyperlink r:id="rId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22.06.2017 N 479)</w:t>
            </w:r>
          </w:p>
        </w:tc>
      </w:tr>
      <w:tr w:rsidR="00764C07"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  <w:outlineLvl w:val="2"/>
            </w:pPr>
            <w:r>
              <w:t>1.1.2</w:t>
            </w:r>
          </w:p>
        </w:tc>
        <w:tc>
          <w:tcPr>
            <w:tcW w:w="12161" w:type="dxa"/>
            <w:gridSpan w:val="9"/>
          </w:tcPr>
          <w:p w:rsidR="00764C07" w:rsidRDefault="00764C07">
            <w:pPr>
              <w:pStyle w:val="ConsPlusNormal"/>
            </w:pPr>
            <w:r>
              <w:t>Задача. Организация и регламентация профессиональной служебной деятельности, включая вопросы финансирования муниципальной службы, обеспечивающие эффективное использование кадрового состава муниципальной службы в администрации города Перми</w:t>
            </w:r>
          </w:p>
        </w:tc>
      </w:tr>
      <w:tr w:rsidR="00764C07"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  <w:outlineLvl w:val="3"/>
            </w:pPr>
            <w:r>
              <w:t>1.1.2.1</w:t>
            </w:r>
          </w:p>
        </w:tc>
        <w:tc>
          <w:tcPr>
            <w:tcW w:w="12161" w:type="dxa"/>
            <w:gridSpan w:val="9"/>
          </w:tcPr>
          <w:p w:rsidR="00764C07" w:rsidRDefault="00764C07">
            <w:pPr>
              <w:pStyle w:val="ConsPlusNormal"/>
            </w:pPr>
            <w:r>
              <w:t>Повышение эффективности работы с кадровым составом на муниципальной службе в администрации города Перми</w:t>
            </w:r>
          </w:p>
        </w:tc>
      </w:tr>
      <w:tr w:rsidR="00764C07"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  <w:outlineLvl w:val="4"/>
            </w:pPr>
            <w:r>
              <w:lastRenderedPageBreak/>
              <w:t>1.1.2.1.1</w:t>
            </w:r>
          </w:p>
        </w:tc>
        <w:tc>
          <w:tcPr>
            <w:tcW w:w="12161" w:type="dxa"/>
            <w:gridSpan w:val="9"/>
          </w:tcPr>
          <w:p w:rsidR="00764C07" w:rsidRDefault="00764C07">
            <w:pPr>
              <w:pStyle w:val="ConsPlusNormal"/>
            </w:pPr>
            <w:r>
              <w:t>Анализ "текучести кадров" (выбытия персонала)</w:t>
            </w:r>
          </w:p>
        </w:tc>
      </w:tr>
      <w:tr w:rsidR="00764C07">
        <w:tc>
          <w:tcPr>
            <w:tcW w:w="1304" w:type="dxa"/>
            <w:vMerge w:val="restart"/>
          </w:tcPr>
          <w:p w:rsidR="00764C07" w:rsidRDefault="00764C07">
            <w:pPr>
              <w:pStyle w:val="ConsPlusNormal"/>
              <w:jc w:val="center"/>
            </w:pPr>
            <w:r>
              <w:t>1.1.2.1.1.1</w:t>
            </w:r>
          </w:p>
        </w:tc>
        <w:tc>
          <w:tcPr>
            <w:tcW w:w="2494" w:type="dxa"/>
            <w:vMerge w:val="restart"/>
          </w:tcPr>
          <w:p w:rsidR="00764C07" w:rsidRDefault="00764C07">
            <w:pPr>
              <w:pStyle w:val="ConsPlusNormal"/>
            </w:pPr>
            <w:r>
              <w:t>Анализ информации о сменяемости кадров</w:t>
            </w:r>
          </w:p>
        </w:tc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417" w:type="dxa"/>
          </w:tcPr>
          <w:p w:rsidR="00764C07" w:rsidRDefault="00764C07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8" w:type="dxa"/>
          </w:tcPr>
          <w:p w:rsidR="00764C07" w:rsidRDefault="00764C07">
            <w:pPr>
              <w:pStyle w:val="ConsPlusNormal"/>
              <w:jc w:val="center"/>
            </w:pPr>
            <w:r>
              <w:t>01.02.2017</w:t>
            </w:r>
          </w:p>
        </w:tc>
        <w:tc>
          <w:tcPr>
            <w:tcW w:w="1644" w:type="dxa"/>
          </w:tcPr>
          <w:p w:rsidR="00764C07" w:rsidRDefault="00764C07">
            <w:pPr>
              <w:pStyle w:val="ConsPlusNormal"/>
              <w:jc w:val="center"/>
            </w:pPr>
            <w:r>
              <w:t>количество сформированных отчетов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304" w:type="dxa"/>
            <w:vMerge/>
          </w:tcPr>
          <w:p w:rsidR="00764C07" w:rsidRDefault="00764C07"/>
        </w:tc>
        <w:tc>
          <w:tcPr>
            <w:tcW w:w="2494" w:type="dxa"/>
            <w:vMerge/>
          </w:tcPr>
          <w:p w:rsidR="00764C07" w:rsidRDefault="00764C07"/>
        </w:tc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417" w:type="dxa"/>
          </w:tcPr>
          <w:p w:rsidR="00764C07" w:rsidRDefault="00764C07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418" w:type="dxa"/>
          </w:tcPr>
          <w:p w:rsidR="00764C07" w:rsidRDefault="00764C07">
            <w:pPr>
              <w:pStyle w:val="ConsPlusNormal"/>
              <w:jc w:val="center"/>
            </w:pPr>
            <w:r>
              <w:t>30.04.2017</w:t>
            </w:r>
          </w:p>
        </w:tc>
        <w:tc>
          <w:tcPr>
            <w:tcW w:w="1644" w:type="dxa"/>
          </w:tcPr>
          <w:p w:rsidR="00764C07" w:rsidRDefault="00764C07">
            <w:pPr>
              <w:pStyle w:val="ConsPlusNormal"/>
              <w:jc w:val="center"/>
            </w:pPr>
            <w:r>
              <w:t>количество сформированных отчетов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304" w:type="dxa"/>
            <w:vMerge/>
          </w:tcPr>
          <w:p w:rsidR="00764C07" w:rsidRDefault="00764C07"/>
        </w:tc>
        <w:tc>
          <w:tcPr>
            <w:tcW w:w="2494" w:type="dxa"/>
            <w:vMerge/>
          </w:tcPr>
          <w:p w:rsidR="00764C07" w:rsidRDefault="00764C07"/>
        </w:tc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417" w:type="dxa"/>
          </w:tcPr>
          <w:p w:rsidR="00764C07" w:rsidRDefault="00764C07">
            <w:pPr>
              <w:pStyle w:val="ConsPlusNormal"/>
              <w:jc w:val="center"/>
            </w:pPr>
            <w:r>
              <w:t>01.07.2017</w:t>
            </w:r>
          </w:p>
        </w:tc>
        <w:tc>
          <w:tcPr>
            <w:tcW w:w="1418" w:type="dxa"/>
          </w:tcPr>
          <w:p w:rsidR="00764C07" w:rsidRDefault="00764C07">
            <w:pPr>
              <w:pStyle w:val="ConsPlusNormal"/>
              <w:jc w:val="center"/>
            </w:pPr>
            <w:r>
              <w:t>31.07.2017</w:t>
            </w:r>
          </w:p>
        </w:tc>
        <w:tc>
          <w:tcPr>
            <w:tcW w:w="1644" w:type="dxa"/>
          </w:tcPr>
          <w:p w:rsidR="00764C07" w:rsidRDefault="00764C07">
            <w:pPr>
              <w:pStyle w:val="ConsPlusNormal"/>
              <w:jc w:val="center"/>
            </w:pPr>
            <w:r>
              <w:t>количество сформированных отчетов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304" w:type="dxa"/>
            <w:vMerge/>
          </w:tcPr>
          <w:p w:rsidR="00764C07" w:rsidRDefault="00764C07"/>
        </w:tc>
        <w:tc>
          <w:tcPr>
            <w:tcW w:w="2494" w:type="dxa"/>
            <w:vMerge/>
          </w:tcPr>
          <w:p w:rsidR="00764C07" w:rsidRDefault="00764C07"/>
        </w:tc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417" w:type="dxa"/>
          </w:tcPr>
          <w:p w:rsidR="00764C07" w:rsidRDefault="00764C07">
            <w:pPr>
              <w:pStyle w:val="ConsPlusNormal"/>
              <w:jc w:val="center"/>
            </w:pPr>
            <w:r>
              <w:t>01.10.2017</w:t>
            </w:r>
          </w:p>
        </w:tc>
        <w:tc>
          <w:tcPr>
            <w:tcW w:w="1418" w:type="dxa"/>
          </w:tcPr>
          <w:p w:rsidR="00764C07" w:rsidRDefault="00764C07">
            <w:pPr>
              <w:pStyle w:val="ConsPlusNormal"/>
              <w:jc w:val="center"/>
            </w:pPr>
            <w:r>
              <w:t>31.10.2017</w:t>
            </w:r>
          </w:p>
        </w:tc>
        <w:tc>
          <w:tcPr>
            <w:tcW w:w="1644" w:type="dxa"/>
          </w:tcPr>
          <w:p w:rsidR="00764C07" w:rsidRDefault="00764C07">
            <w:pPr>
              <w:pStyle w:val="ConsPlusNormal"/>
              <w:jc w:val="center"/>
            </w:pPr>
            <w:r>
              <w:t>количество сформированных отчетов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1055" w:type="dxa"/>
            <w:gridSpan w:val="8"/>
          </w:tcPr>
          <w:p w:rsidR="00764C07" w:rsidRDefault="00764C07">
            <w:pPr>
              <w:pStyle w:val="ConsPlusNormal"/>
            </w:pPr>
            <w:r>
              <w:t>Итого по мероприятию 1.1.2.1.1, в том числе по источникам финансирования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  <w:outlineLvl w:val="4"/>
            </w:pPr>
            <w:r>
              <w:t>1.1.2.1.2</w:t>
            </w:r>
          </w:p>
        </w:tc>
        <w:tc>
          <w:tcPr>
            <w:tcW w:w="12161" w:type="dxa"/>
            <w:gridSpan w:val="9"/>
          </w:tcPr>
          <w:p w:rsidR="00764C07" w:rsidRDefault="00764C07">
            <w:pPr>
              <w:pStyle w:val="ConsPlusNormal"/>
            </w:pPr>
            <w:r>
              <w:t>Анализ продолжительности периода подбора кандидатов на замещение вакантных должностей</w:t>
            </w:r>
          </w:p>
        </w:tc>
      </w:tr>
      <w:tr w:rsidR="00764C07">
        <w:tc>
          <w:tcPr>
            <w:tcW w:w="1304" w:type="dxa"/>
            <w:vMerge w:val="restart"/>
          </w:tcPr>
          <w:p w:rsidR="00764C07" w:rsidRDefault="00764C07">
            <w:pPr>
              <w:pStyle w:val="ConsPlusNormal"/>
              <w:jc w:val="center"/>
            </w:pPr>
            <w:r>
              <w:t>1.1.2.1.2.1</w:t>
            </w:r>
          </w:p>
        </w:tc>
        <w:tc>
          <w:tcPr>
            <w:tcW w:w="2494" w:type="dxa"/>
            <w:vMerge w:val="restart"/>
          </w:tcPr>
          <w:p w:rsidR="00764C07" w:rsidRDefault="00764C07">
            <w:pPr>
              <w:pStyle w:val="ConsPlusNormal"/>
            </w:pPr>
            <w:r>
              <w:t>Обобщение информации от ФО, ТО по наличию вакантных должностей и их замещению</w:t>
            </w:r>
          </w:p>
        </w:tc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417" w:type="dxa"/>
          </w:tcPr>
          <w:p w:rsidR="00764C07" w:rsidRDefault="00764C07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8" w:type="dxa"/>
          </w:tcPr>
          <w:p w:rsidR="00764C07" w:rsidRDefault="00764C07">
            <w:pPr>
              <w:pStyle w:val="ConsPlusNormal"/>
              <w:jc w:val="center"/>
            </w:pPr>
            <w:r>
              <w:t>01.02.2017</w:t>
            </w:r>
          </w:p>
        </w:tc>
        <w:tc>
          <w:tcPr>
            <w:tcW w:w="1644" w:type="dxa"/>
          </w:tcPr>
          <w:p w:rsidR="00764C07" w:rsidRDefault="00764C07">
            <w:pPr>
              <w:pStyle w:val="ConsPlusNormal"/>
              <w:jc w:val="center"/>
            </w:pPr>
            <w:r>
              <w:t>количество сформированных отчетов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304" w:type="dxa"/>
            <w:vMerge/>
          </w:tcPr>
          <w:p w:rsidR="00764C07" w:rsidRDefault="00764C07"/>
        </w:tc>
        <w:tc>
          <w:tcPr>
            <w:tcW w:w="2494" w:type="dxa"/>
            <w:vMerge/>
          </w:tcPr>
          <w:p w:rsidR="00764C07" w:rsidRDefault="00764C07"/>
        </w:tc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417" w:type="dxa"/>
          </w:tcPr>
          <w:p w:rsidR="00764C07" w:rsidRDefault="00764C07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418" w:type="dxa"/>
          </w:tcPr>
          <w:p w:rsidR="00764C07" w:rsidRDefault="00764C07">
            <w:pPr>
              <w:pStyle w:val="ConsPlusNormal"/>
              <w:jc w:val="center"/>
            </w:pPr>
            <w:r>
              <w:t>30.04.2017</w:t>
            </w:r>
          </w:p>
        </w:tc>
        <w:tc>
          <w:tcPr>
            <w:tcW w:w="1644" w:type="dxa"/>
          </w:tcPr>
          <w:p w:rsidR="00764C07" w:rsidRDefault="00764C07">
            <w:pPr>
              <w:pStyle w:val="ConsPlusNormal"/>
              <w:jc w:val="center"/>
            </w:pPr>
            <w:r>
              <w:t>количество сформированных отчетов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304" w:type="dxa"/>
            <w:vMerge/>
          </w:tcPr>
          <w:p w:rsidR="00764C07" w:rsidRDefault="00764C07"/>
        </w:tc>
        <w:tc>
          <w:tcPr>
            <w:tcW w:w="2494" w:type="dxa"/>
            <w:vMerge/>
          </w:tcPr>
          <w:p w:rsidR="00764C07" w:rsidRDefault="00764C07"/>
        </w:tc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417" w:type="dxa"/>
          </w:tcPr>
          <w:p w:rsidR="00764C07" w:rsidRDefault="00764C07">
            <w:pPr>
              <w:pStyle w:val="ConsPlusNormal"/>
              <w:jc w:val="center"/>
            </w:pPr>
            <w:r>
              <w:t>01.07.2017</w:t>
            </w:r>
          </w:p>
        </w:tc>
        <w:tc>
          <w:tcPr>
            <w:tcW w:w="1418" w:type="dxa"/>
          </w:tcPr>
          <w:p w:rsidR="00764C07" w:rsidRDefault="00764C07">
            <w:pPr>
              <w:pStyle w:val="ConsPlusNormal"/>
              <w:jc w:val="center"/>
            </w:pPr>
            <w:r>
              <w:t>31.07.2017</w:t>
            </w:r>
          </w:p>
        </w:tc>
        <w:tc>
          <w:tcPr>
            <w:tcW w:w="1644" w:type="dxa"/>
          </w:tcPr>
          <w:p w:rsidR="00764C07" w:rsidRDefault="00764C07">
            <w:pPr>
              <w:pStyle w:val="ConsPlusNormal"/>
              <w:jc w:val="center"/>
            </w:pPr>
            <w:r>
              <w:t>количество сформированных отчетов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304" w:type="dxa"/>
            <w:vMerge/>
          </w:tcPr>
          <w:p w:rsidR="00764C07" w:rsidRDefault="00764C07"/>
        </w:tc>
        <w:tc>
          <w:tcPr>
            <w:tcW w:w="2494" w:type="dxa"/>
            <w:vMerge/>
          </w:tcPr>
          <w:p w:rsidR="00764C07" w:rsidRDefault="00764C07"/>
        </w:tc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417" w:type="dxa"/>
          </w:tcPr>
          <w:p w:rsidR="00764C07" w:rsidRDefault="00764C07">
            <w:pPr>
              <w:pStyle w:val="ConsPlusNormal"/>
              <w:jc w:val="center"/>
            </w:pPr>
            <w:r>
              <w:t>01.10.2017</w:t>
            </w:r>
          </w:p>
        </w:tc>
        <w:tc>
          <w:tcPr>
            <w:tcW w:w="1418" w:type="dxa"/>
          </w:tcPr>
          <w:p w:rsidR="00764C07" w:rsidRDefault="00764C07">
            <w:pPr>
              <w:pStyle w:val="ConsPlusNormal"/>
              <w:jc w:val="center"/>
            </w:pPr>
            <w:r>
              <w:t>31.10.2017</w:t>
            </w:r>
          </w:p>
        </w:tc>
        <w:tc>
          <w:tcPr>
            <w:tcW w:w="1644" w:type="dxa"/>
          </w:tcPr>
          <w:p w:rsidR="00764C07" w:rsidRDefault="00764C07">
            <w:pPr>
              <w:pStyle w:val="ConsPlusNormal"/>
              <w:jc w:val="center"/>
            </w:pPr>
            <w:r>
              <w:t>количество сформированных отчетов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1055" w:type="dxa"/>
            <w:gridSpan w:val="8"/>
          </w:tcPr>
          <w:p w:rsidR="00764C07" w:rsidRDefault="00764C07">
            <w:pPr>
              <w:pStyle w:val="ConsPlusNormal"/>
            </w:pPr>
            <w:r>
              <w:t>Итого по мероприятию 1.1.2.1.2, в том числе по источникам финансирования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  <w:outlineLvl w:val="4"/>
            </w:pPr>
            <w:r>
              <w:t>1.1.2.1.3</w:t>
            </w:r>
          </w:p>
        </w:tc>
        <w:tc>
          <w:tcPr>
            <w:tcW w:w="12161" w:type="dxa"/>
            <w:gridSpan w:val="9"/>
          </w:tcPr>
          <w:p w:rsidR="00764C07" w:rsidRDefault="00764C07">
            <w:pPr>
              <w:pStyle w:val="ConsPlusNormal"/>
            </w:pPr>
            <w:r>
              <w:t>Организация взаимодействия с образовательными организациями высшего образования</w:t>
            </w:r>
          </w:p>
        </w:tc>
      </w:tr>
      <w:tr w:rsidR="00764C07"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1.1.2.1.3.1</w:t>
            </w:r>
          </w:p>
        </w:tc>
        <w:tc>
          <w:tcPr>
            <w:tcW w:w="2494" w:type="dxa"/>
          </w:tcPr>
          <w:p w:rsidR="00764C07" w:rsidRDefault="00764C07">
            <w:pPr>
              <w:pStyle w:val="ConsPlusNormal"/>
            </w:pPr>
            <w:r>
              <w:t>Организация прохождения практики обучающихся образовательных организаций высшего образования в администрации города Перми</w:t>
            </w:r>
          </w:p>
        </w:tc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УВМСК, ФО, ТО и ФП</w:t>
            </w:r>
          </w:p>
        </w:tc>
        <w:tc>
          <w:tcPr>
            <w:tcW w:w="1417" w:type="dxa"/>
          </w:tcPr>
          <w:p w:rsidR="00764C07" w:rsidRDefault="00764C07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8" w:type="dxa"/>
          </w:tcPr>
          <w:p w:rsidR="00764C07" w:rsidRDefault="00764C07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644" w:type="dxa"/>
          </w:tcPr>
          <w:p w:rsidR="00764C07" w:rsidRDefault="00764C07">
            <w:pPr>
              <w:pStyle w:val="ConsPlusNormal"/>
              <w:jc w:val="center"/>
            </w:pPr>
            <w:r>
              <w:t xml:space="preserve">количество </w:t>
            </w:r>
            <w:proofErr w:type="gramStart"/>
            <w:r>
              <w:t>обучающихся</w:t>
            </w:r>
            <w:proofErr w:type="gramEnd"/>
            <w:r>
              <w:t>, для которых организована практика в администрации города Перми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не менее 70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1.1.2.1.3.2</w:t>
            </w:r>
          </w:p>
        </w:tc>
        <w:tc>
          <w:tcPr>
            <w:tcW w:w="2494" w:type="dxa"/>
          </w:tcPr>
          <w:p w:rsidR="00764C07" w:rsidRDefault="00764C07">
            <w:pPr>
              <w:pStyle w:val="ConsPlusNormal"/>
            </w:pPr>
            <w:r>
              <w:t>Организация рецензирования выпускных квалификационных работ обучающихся образовательных организаций высшего образования</w:t>
            </w:r>
          </w:p>
        </w:tc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УВМСК, ФО, ТО и ФП</w:t>
            </w:r>
          </w:p>
        </w:tc>
        <w:tc>
          <w:tcPr>
            <w:tcW w:w="1417" w:type="dxa"/>
          </w:tcPr>
          <w:p w:rsidR="00764C07" w:rsidRDefault="00764C07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8" w:type="dxa"/>
          </w:tcPr>
          <w:p w:rsidR="00764C07" w:rsidRDefault="00764C07">
            <w:pPr>
              <w:pStyle w:val="ConsPlusNormal"/>
              <w:jc w:val="center"/>
            </w:pPr>
            <w:r>
              <w:t>30.07.2017</w:t>
            </w:r>
          </w:p>
        </w:tc>
        <w:tc>
          <w:tcPr>
            <w:tcW w:w="1644" w:type="dxa"/>
          </w:tcPr>
          <w:p w:rsidR="00764C07" w:rsidRDefault="00764C07">
            <w:pPr>
              <w:pStyle w:val="ConsPlusNormal"/>
              <w:jc w:val="center"/>
            </w:pPr>
            <w:r>
              <w:t>количество выпускных квалификационных работ, для которых организовано рецензирование муниципальными служащими в администрации города Перми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не менее 14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1.1.2.1.3.2</w:t>
            </w:r>
          </w:p>
        </w:tc>
        <w:tc>
          <w:tcPr>
            <w:tcW w:w="2494" w:type="dxa"/>
          </w:tcPr>
          <w:p w:rsidR="00764C07" w:rsidRDefault="00764C07">
            <w:pPr>
              <w:pStyle w:val="ConsPlusNormal"/>
            </w:pPr>
            <w:r>
              <w:t xml:space="preserve">Мероприятия по отбору студентов для </w:t>
            </w:r>
            <w:r>
              <w:lastRenderedPageBreak/>
              <w:t>включения в резерв администрации города Перми по результатам практики</w:t>
            </w:r>
          </w:p>
        </w:tc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УВМСК, ФО, ТО</w:t>
            </w:r>
          </w:p>
        </w:tc>
        <w:tc>
          <w:tcPr>
            <w:tcW w:w="1417" w:type="dxa"/>
          </w:tcPr>
          <w:p w:rsidR="00764C07" w:rsidRDefault="00764C07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8" w:type="dxa"/>
          </w:tcPr>
          <w:p w:rsidR="00764C07" w:rsidRDefault="00764C07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644" w:type="dxa"/>
          </w:tcPr>
          <w:p w:rsidR="00764C07" w:rsidRDefault="00764C07">
            <w:pPr>
              <w:pStyle w:val="ConsPlusNormal"/>
              <w:jc w:val="center"/>
            </w:pPr>
            <w:r>
              <w:t xml:space="preserve">количество студентов, </w:t>
            </w:r>
            <w:r>
              <w:lastRenderedPageBreak/>
              <w:t>включенных в резерв администрации города Перми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76" w:type="dxa"/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0</w:t>
            </w:r>
          </w:p>
        </w:tc>
      </w:tr>
      <w:tr w:rsidR="00764C07">
        <w:tc>
          <w:tcPr>
            <w:tcW w:w="11055" w:type="dxa"/>
            <w:gridSpan w:val="8"/>
          </w:tcPr>
          <w:p w:rsidR="00764C07" w:rsidRDefault="00764C07">
            <w:pPr>
              <w:pStyle w:val="ConsPlusNormal"/>
            </w:pPr>
            <w:r>
              <w:lastRenderedPageBreak/>
              <w:t>Итого по мероприятию 1.1.2.1.3, в том числе по источникам финансирования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  <w:outlineLvl w:val="4"/>
            </w:pPr>
            <w:r>
              <w:t>1.1.2.1.4</w:t>
            </w:r>
          </w:p>
        </w:tc>
        <w:tc>
          <w:tcPr>
            <w:tcW w:w="12161" w:type="dxa"/>
            <w:gridSpan w:val="9"/>
          </w:tcPr>
          <w:p w:rsidR="00764C07" w:rsidRDefault="00764C07">
            <w:pPr>
              <w:pStyle w:val="ConsPlusNormal"/>
            </w:pPr>
            <w:r>
              <w:t>Разработка нормативной правовой базы, необходимой для заключения договора целевого обучения</w:t>
            </w:r>
          </w:p>
        </w:tc>
      </w:tr>
      <w:tr w:rsidR="00764C07"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1.1.2.1.4.1</w:t>
            </w:r>
          </w:p>
        </w:tc>
        <w:tc>
          <w:tcPr>
            <w:tcW w:w="2494" w:type="dxa"/>
          </w:tcPr>
          <w:p w:rsidR="00764C07" w:rsidRDefault="00764C07">
            <w:pPr>
              <w:pStyle w:val="ConsPlusNormal"/>
            </w:pPr>
            <w:r>
              <w:t>Разработка и принятие правового акта администрации города Перми, регулирующего порядок проведения конкурса на заключение договора о целевом обучении</w:t>
            </w:r>
          </w:p>
        </w:tc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417" w:type="dxa"/>
          </w:tcPr>
          <w:p w:rsidR="00764C07" w:rsidRDefault="00764C07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8" w:type="dxa"/>
          </w:tcPr>
          <w:p w:rsidR="00764C07" w:rsidRDefault="00764C07">
            <w:pPr>
              <w:pStyle w:val="ConsPlusNormal"/>
              <w:jc w:val="center"/>
            </w:pPr>
            <w:r>
              <w:t>30.06.2017</w:t>
            </w:r>
          </w:p>
        </w:tc>
        <w:tc>
          <w:tcPr>
            <w:tcW w:w="1644" w:type="dxa"/>
          </w:tcPr>
          <w:p w:rsidR="00764C07" w:rsidRDefault="00764C07">
            <w:pPr>
              <w:pStyle w:val="ConsPlusNormal"/>
              <w:jc w:val="center"/>
            </w:pPr>
            <w:r>
              <w:t>количество правовых актов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1055" w:type="dxa"/>
            <w:gridSpan w:val="8"/>
          </w:tcPr>
          <w:p w:rsidR="00764C07" w:rsidRDefault="00764C07">
            <w:pPr>
              <w:pStyle w:val="ConsPlusNormal"/>
            </w:pPr>
            <w:r>
              <w:t>Итого по мероприятию 1.1.2.1.4, в том числе по источникам финансирования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  <w:outlineLvl w:val="4"/>
            </w:pPr>
            <w:r>
              <w:t>1.1.2.1.5</w:t>
            </w:r>
          </w:p>
        </w:tc>
        <w:tc>
          <w:tcPr>
            <w:tcW w:w="12161" w:type="dxa"/>
            <w:gridSpan w:val="9"/>
          </w:tcPr>
          <w:p w:rsidR="00764C07" w:rsidRDefault="00764C07">
            <w:pPr>
              <w:pStyle w:val="ConsPlusNormal"/>
            </w:pPr>
            <w:r>
              <w:t xml:space="preserve">Разработка квалификационных требований </w:t>
            </w:r>
            <w:proofErr w:type="gramStart"/>
            <w:r>
              <w:t>к должностям муниципальной службы в соответствии с Методическими рекомендациями по установлению детализированных квалификационных требований к претендентам</w:t>
            </w:r>
            <w:proofErr w:type="gramEnd"/>
            <w:r>
              <w:t xml:space="preserve"> на замещение должностей муниципальной службы и муниципальным служащим, организации отбора и оценки на соответствие указанным требованиям</w:t>
            </w:r>
          </w:p>
        </w:tc>
      </w:tr>
      <w:tr w:rsidR="00764C07"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1.1.2.1.5.1</w:t>
            </w:r>
          </w:p>
        </w:tc>
        <w:tc>
          <w:tcPr>
            <w:tcW w:w="2494" w:type="dxa"/>
          </w:tcPr>
          <w:p w:rsidR="00764C07" w:rsidRDefault="00764C07">
            <w:pPr>
              <w:pStyle w:val="ConsPlusNormal"/>
            </w:pPr>
            <w:r>
              <w:t>Разработка (актуализация) правовых актов</w:t>
            </w:r>
          </w:p>
        </w:tc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417" w:type="dxa"/>
          </w:tcPr>
          <w:p w:rsidR="00764C07" w:rsidRDefault="00764C07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8" w:type="dxa"/>
          </w:tcPr>
          <w:p w:rsidR="00764C07" w:rsidRDefault="00764C07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644" w:type="dxa"/>
          </w:tcPr>
          <w:p w:rsidR="00764C07" w:rsidRDefault="00764C07">
            <w:pPr>
              <w:pStyle w:val="ConsPlusNormal"/>
              <w:jc w:val="center"/>
            </w:pPr>
            <w:r>
              <w:t>количество правовых актов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1055" w:type="dxa"/>
            <w:gridSpan w:val="8"/>
          </w:tcPr>
          <w:p w:rsidR="00764C07" w:rsidRDefault="00764C07">
            <w:pPr>
              <w:pStyle w:val="ConsPlusNormal"/>
            </w:pPr>
            <w:r>
              <w:t>Итого по мероприятию 1.1.2.1.5, в том числе по источникам финансирования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76" w:type="dxa"/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0</w:t>
            </w:r>
          </w:p>
        </w:tc>
      </w:tr>
      <w:tr w:rsidR="00764C07"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  <w:outlineLvl w:val="4"/>
            </w:pPr>
            <w:r>
              <w:lastRenderedPageBreak/>
              <w:t>1.1.2.1.6</w:t>
            </w:r>
          </w:p>
        </w:tc>
        <w:tc>
          <w:tcPr>
            <w:tcW w:w="12161" w:type="dxa"/>
            <w:gridSpan w:val="9"/>
          </w:tcPr>
          <w:p w:rsidR="00764C07" w:rsidRDefault="00764C07">
            <w:pPr>
              <w:pStyle w:val="ConsPlusNormal"/>
              <w:jc w:val="both"/>
            </w:pPr>
            <w:r>
              <w:t>Анализ полномочий ФО, ТО и ФП</w:t>
            </w:r>
          </w:p>
        </w:tc>
      </w:tr>
      <w:tr w:rsidR="00764C07"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1.1.2.1.6.1</w:t>
            </w:r>
          </w:p>
        </w:tc>
        <w:tc>
          <w:tcPr>
            <w:tcW w:w="2494" w:type="dxa"/>
          </w:tcPr>
          <w:p w:rsidR="00764C07" w:rsidRDefault="00764C07">
            <w:pPr>
              <w:pStyle w:val="ConsPlusNormal"/>
            </w:pPr>
            <w:r>
              <w:t>Проведение кадровой экспертизы проектов правовых актов о внесении изменений в положения ФО, ТО, ФП</w:t>
            </w:r>
          </w:p>
        </w:tc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417" w:type="dxa"/>
          </w:tcPr>
          <w:p w:rsidR="00764C07" w:rsidRDefault="00764C07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8" w:type="dxa"/>
          </w:tcPr>
          <w:p w:rsidR="00764C07" w:rsidRDefault="00764C07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644" w:type="dxa"/>
          </w:tcPr>
          <w:p w:rsidR="00764C07" w:rsidRDefault="00764C07">
            <w:pPr>
              <w:pStyle w:val="ConsPlusNormal"/>
              <w:jc w:val="center"/>
            </w:pPr>
            <w:r>
              <w:t>количество согласованных УВМСК положений ФО, ТО, ФП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1055" w:type="dxa"/>
            <w:gridSpan w:val="8"/>
          </w:tcPr>
          <w:p w:rsidR="00764C07" w:rsidRDefault="00764C07">
            <w:pPr>
              <w:pStyle w:val="ConsPlusNormal"/>
            </w:pPr>
            <w:r>
              <w:t>Итого по мероприятию 1.1.2.1.6, в том числе по источникам финансирования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  <w:outlineLvl w:val="4"/>
            </w:pPr>
            <w:r>
              <w:t>1.1.2.1.7</w:t>
            </w:r>
          </w:p>
        </w:tc>
        <w:tc>
          <w:tcPr>
            <w:tcW w:w="12161" w:type="dxa"/>
            <w:gridSpan w:val="9"/>
          </w:tcPr>
          <w:p w:rsidR="00764C07" w:rsidRDefault="00764C07">
            <w:pPr>
              <w:pStyle w:val="ConsPlusNormal"/>
            </w:pPr>
            <w:r>
              <w:t xml:space="preserve">Мониторинг </w:t>
            </w:r>
            <w:proofErr w:type="gramStart"/>
            <w:r>
              <w:t>уровня оплаты труда муниципальных служащих администрации города Перми</w:t>
            </w:r>
            <w:proofErr w:type="gramEnd"/>
          </w:p>
        </w:tc>
      </w:tr>
      <w:tr w:rsidR="00764C07">
        <w:tblPrEx>
          <w:tblBorders>
            <w:insideH w:val="nil"/>
          </w:tblBorders>
        </w:tblPrEx>
        <w:tc>
          <w:tcPr>
            <w:tcW w:w="1304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1.1.2.1.7.1</w:t>
            </w:r>
          </w:p>
        </w:tc>
        <w:tc>
          <w:tcPr>
            <w:tcW w:w="2494" w:type="dxa"/>
            <w:tcBorders>
              <w:bottom w:val="nil"/>
            </w:tcBorders>
          </w:tcPr>
          <w:p w:rsidR="00764C07" w:rsidRDefault="00764C07">
            <w:pPr>
              <w:pStyle w:val="ConsPlusNormal"/>
            </w:pPr>
            <w:r>
              <w:t>Заключение муниципального контракта на оказание услуг по предоставлению справочной информации о заработной плате</w:t>
            </w:r>
          </w:p>
        </w:tc>
        <w:tc>
          <w:tcPr>
            <w:tcW w:w="1304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417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8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31.03.2017</w:t>
            </w:r>
          </w:p>
        </w:tc>
        <w:tc>
          <w:tcPr>
            <w:tcW w:w="1644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количество заключенных муниципальных контрактов</w:t>
            </w:r>
          </w:p>
        </w:tc>
        <w:tc>
          <w:tcPr>
            <w:tcW w:w="737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21,000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13465" w:type="dxa"/>
            <w:gridSpan w:val="10"/>
            <w:tcBorders>
              <w:top w:val="nil"/>
            </w:tcBorders>
          </w:tcPr>
          <w:p w:rsidR="00764C07" w:rsidRDefault="00764C07">
            <w:pPr>
              <w:pStyle w:val="ConsPlusNormal"/>
              <w:jc w:val="both"/>
            </w:pPr>
            <w:r>
              <w:t xml:space="preserve">(п. 1.1.2.1.7.1 в ред. </w:t>
            </w:r>
            <w:hyperlink r:id="rId5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22.06.2017 N 479)</w:t>
            </w:r>
          </w:p>
        </w:tc>
      </w:tr>
      <w:tr w:rsidR="00764C07"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1.1.2.1.7.2</w:t>
            </w:r>
          </w:p>
        </w:tc>
        <w:tc>
          <w:tcPr>
            <w:tcW w:w="2494" w:type="dxa"/>
          </w:tcPr>
          <w:p w:rsidR="00764C07" w:rsidRDefault="00764C07">
            <w:pPr>
              <w:pStyle w:val="ConsPlusNormal"/>
            </w:pPr>
            <w:r>
              <w:t>Подготовка аналитической записки по результатам проведенного анализа заработной платы</w:t>
            </w:r>
          </w:p>
        </w:tc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417" w:type="dxa"/>
          </w:tcPr>
          <w:p w:rsidR="00764C07" w:rsidRDefault="00764C07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8" w:type="dxa"/>
          </w:tcPr>
          <w:p w:rsidR="00764C07" w:rsidRDefault="00764C07">
            <w:pPr>
              <w:pStyle w:val="ConsPlusNormal"/>
              <w:jc w:val="center"/>
            </w:pPr>
            <w:r>
              <w:t>01.05.2017</w:t>
            </w:r>
          </w:p>
        </w:tc>
        <w:tc>
          <w:tcPr>
            <w:tcW w:w="1644" w:type="dxa"/>
          </w:tcPr>
          <w:p w:rsidR="00764C07" w:rsidRDefault="00764C07">
            <w:pPr>
              <w:pStyle w:val="ConsPlusNormal"/>
              <w:jc w:val="center"/>
            </w:pPr>
            <w:r>
              <w:t>количество аналитических записок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11055" w:type="dxa"/>
            <w:gridSpan w:val="8"/>
            <w:tcBorders>
              <w:bottom w:val="nil"/>
            </w:tcBorders>
          </w:tcPr>
          <w:p w:rsidR="00764C07" w:rsidRDefault="00764C07">
            <w:pPr>
              <w:pStyle w:val="ConsPlusNormal"/>
            </w:pPr>
            <w:r>
              <w:t>Итого по мероприятию 1.1.2.1.7,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276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21,000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13465" w:type="dxa"/>
            <w:gridSpan w:val="10"/>
            <w:tcBorders>
              <w:top w:val="nil"/>
            </w:tcBorders>
          </w:tcPr>
          <w:p w:rsidR="00764C07" w:rsidRDefault="00764C0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5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22.06.2017 N 479)</w:t>
            </w:r>
          </w:p>
        </w:tc>
      </w:tr>
      <w:tr w:rsidR="00764C07"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  <w:outlineLvl w:val="4"/>
            </w:pPr>
            <w:r>
              <w:t>1.1.2.1.8</w:t>
            </w:r>
          </w:p>
        </w:tc>
        <w:tc>
          <w:tcPr>
            <w:tcW w:w="12161" w:type="dxa"/>
            <w:gridSpan w:val="9"/>
          </w:tcPr>
          <w:p w:rsidR="00764C07" w:rsidRDefault="00764C07">
            <w:pPr>
              <w:pStyle w:val="ConsPlusNormal"/>
            </w:pPr>
            <w:r>
              <w:t>Развитие многофакторной системы материальной и моральной мотивации профессиональной деятельности муниципальных служащих</w:t>
            </w:r>
          </w:p>
        </w:tc>
      </w:tr>
      <w:tr w:rsidR="00764C07"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1.1.2.1.8.1</w:t>
            </w:r>
          </w:p>
        </w:tc>
        <w:tc>
          <w:tcPr>
            <w:tcW w:w="2494" w:type="dxa"/>
          </w:tcPr>
          <w:p w:rsidR="00764C07" w:rsidRDefault="00764C07">
            <w:pPr>
              <w:pStyle w:val="ConsPlusNormal"/>
            </w:pPr>
            <w:r>
              <w:t>Проведение анализа применения мотивационных механизмов нематериального характера</w:t>
            </w:r>
          </w:p>
        </w:tc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417" w:type="dxa"/>
          </w:tcPr>
          <w:p w:rsidR="00764C07" w:rsidRDefault="00764C07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8" w:type="dxa"/>
          </w:tcPr>
          <w:p w:rsidR="00764C07" w:rsidRDefault="00764C07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644" w:type="dxa"/>
          </w:tcPr>
          <w:p w:rsidR="00764C07" w:rsidRDefault="00764C07">
            <w:pPr>
              <w:pStyle w:val="ConsPlusNormal"/>
              <w:jc w:val="center"/>
            </w:pPr>
            <w:r>
              <w:t>количество разработанных портфелей положительных практик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1.1.2.1.8.2</w:t>
            </w:r>
          </w:p>
        </w:tc>
        <w:tc>
          <w:tcPr>
            <w:tcW w:w="2494" w:type="dxa"/>
          </w:tcPr>
          <w:p w:rsidR="00764C07" w:rsidRDefault="00764C07">
            <w:pPr>
              <w:pStyle w:val="ConsPlusNormal"/>
            </w:pPr>
            <w:r>
              <w:t>Дополнение трудовых договоров руководителей условием об установлении показателей эффективности и результативности профессиональной служебной деятельности</w:t>
            </w:r>
          </w:p>
        </w:tc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417" w:type="dxa"/>
          </w:tcPr>
          <w:p w:rsidR="00764C07" w:rsidRDefault="00764C07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8" w:type="dxa"/>
          </w:tcPr>
          <w:p w:rsidR="00764C07" w:rsidRDefault="00764C07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644" w:type="dxa"/>
          </w:tcPr>
          <w:p w:rsidR="00764C07" w:rsidRDefault="00764C07">
            <w:pPr>
              <w:pStyle w:val="ConsPlusNormal"/>
              <w:jc w:val="center"/>
            </w:pPr>
            <w:r>
              <w:t>количество трудовых договоров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1055" w:type="dxa"/>
            <w:gridSpan w:val="8"/>
          </w:tcPr>
          <w:p w:rsidR="00764C07" w:rsidRDefault="00764C07">
            <w:pPr>
              <w:pStyle w:val="ConsPlusNormal"/>
            </w:pPr>
            <w:r>
              <w:t>Итого по мероприятию 1.1.2.1.8, в том числе по источникам финансирования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  <w:outlineLvl w:val="4"/>
            </w:pPr>
            <w:r>
              <w:t>1.1.2.1.9</w:t>
            </w:r>
          </w:p>
        </w:tc>
        <w:tc>
          <w:tcPr>
            <w:tcW w:w="12161" w:type="dxa"/>
            <w:gridSpan w:val="9"/>
          </w:tcPr>
          <w:p w:rsidR="00764C07" w:rsidRDefault="00764C07">
            <w:pPr>
              <w:pStyle w:val="ConsPlusNormal"/>
            </w:pPr>
            <w:r>
              <w:t>Информационно-методическое обеспечение кадровых служб ФО, ТО</w:t>
            </w:r>
          </w:p>
        </w:tc>
      </w:tr>
      <w:tr w:rsidR="00764C07">
        <w:tc>
          <w:tcPr>
            <w:tcW w:w="1304" w:type="dxa"/>
            <w:vMerge w:val="restart"/>
          </w:tcPr>
          <w:p w:rsidR="00764C07" w:rsidRDefault="00764C07">
            <w:pPr>
              <w:pStyle w:val="ConsPlusNormal"/>
              <w:jc w:val="center"/>
            </w:pPr>
            <w:r>
              <w:t>1.1.2.1.9.1</w:t>
            </w:r>
          </w:p>
        </w:tc>
        <w:tc>
          <w:tcPr>
            <w:tcW w:w="2494" w:type="dxa"/>
            <w:vMerge w:val="restart"/>
          </w:tcPr>
          <w:p w:rsidR="00764C07" w:rsidRDefault="00764C07">
            <w:pPr>
              <w:pStyle w:val="ConsPlusNormal"/>
            </w:pPr>
            <w:r>
              <w:t xml:space="preserve">Организация и проведение семинаров для специалистов </w:t>
            </w:r>
            <w:r>
              <w:lastRenderedPageBreak/>
              <w:t>кадровых служб ФО, ТО</w:t>
            </w:r>
          </w:p>
        </w:tc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УВМСК</w:t>
            </w:r>
          </w:p>
        </w:tc>
        <w:tc>
          <w:tcPr>
            <w:tcW w:w="1417" w:type="dxa"/>
          </w:tcPr>
          <w:p w:rsidR="00764C07" w:rsidRDefault="00764C07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8" w:type="dxa"/>
          </w:tcPr>
          <w:p w:rsidR="00764C07" w:rsidRDefault="00764C07">
            <w:pPr>
              <w:pStyle w:val="ConsPlusNormal"/>
              <w:jc w:val="center"/>
            </w:pPr>
            <w:r>
              <w:t>30.06.2017</w:t>
            </w:r>
          </w:p>
        </w:tc>
        <w:tc>
          <w:tcPr>
            <w:tcW w:w="1644" w:type="dxa"/>
          </w:tcPr>
          <w:p w:rsidR="00764C07" w:rsidRDefault="00764C07">
            <w:pPr>
              <w:pStyle w:val="ConsPlusNormal"/>
              <w:jc w:val="center"/>
            </w:pPr>
            <w:r>
              <w:t>количество проведенных семинаров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304" w:type="dxa"/>
            <w:vMerge/>
          </w:tcPr>
          <w:p w:rsidR="00764C07" w:rsidRDefault="00764C07"/>
        </w:tc>
        <w:tc>
          <w:tcPr>
            <w:tcW w:w="2494" w:type="dxa"/>
            <w:vMerge/>
          </w:tcPr>
          <w:p w:rsidR="00764C07" w:rsidRDefault="00764C07"/>
        </w:tc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417" w:type="dxa"/>
          </w:tcPr>
          <w:p w:rsidR="00764C07" w:rsidRDefault="00764C07">
            <w:pPr>
              <w:pStyle w:val="ConsPlusNormal"/>
              <w:jc w:val="center"/>
            </w:pPr>
            <w:r>
              <w:t>01.07.2017</w:t>
            </w:r>
          </w:p>
        </w:tc>
        <w:tc>
          <w:tcPr>
            <w:tcW w:w="1418" w:type="dxa"/>
          </w:tcPr>
          <w:p w:rsidR="00764C07" w:rsidRDefault="00764C07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644" w:type="dxa"/>
          </w:tcPr>
          <w:p w:rsidR="00764C07" w:rsidRDefault="00764C07">
            <w:pPr>
              <w:pStyle w:val="ConsPlusNormal"/>
              <w:jc w:val="center"/>
            </w:pPr>
            <w:r>
              <w:t>количество проведенных семинаров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1055" w:type="dxa"/>
            <w:gridSpan w:val="8"/>
          </w:tcPr>
          <w:p w:rsidR="00764C07" w:rsidRDefault="00764C07">
            <w:pPr>
              <w:pStyle w:val="ConsPlusNormal"/>
            </w:pPr>
            <w:r>
              <w:lastRenderedPageBreak/>
              <w:t>Итого по мероприятию 1.1.2.1.9, в том числе по источникам финансирования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  <w:outlineLvl w:val="4"/>
            </w:pPr>
            <w:r>
              <w:t>1.1.2.1.10</w:t>
            </w:r>
          </w:p>
        </w:tc>
        <w:tc>
          <w:tcPr>
            <w:tcW w:w="12161" w:type="dxa"/>
            <w:gridSpan w:val="9"/>
          </w:tcPr>
          <w:p w:rsidR="00764C07" w:rsidRDefault="00764C07">
            <w:pPr>
              <w:pStyle w:val="ConsPlusNormal"/>
            </w:pPr>
            <w:r>
              <w:t>Мониторинг соблюдения трудового законодательства, законодательства о муниципальной службе и противодействии коррупции в ФО, ТО</w:t>
            </w:r>
          </w:p>
        </w:tc>
      </w:tr>
      <w:tr w:rsidR="00764C07">
        <w:tc>
          <w:tcPr>
            <w:tcW w:w="1304" w:type="dxa"/>
            <w:vMerge w:val="restart"/>
          </w:tcPr>
          <w:p w:rsidR="00764C07" w:rsidRDefault="00764C07">
            <w:pPr>
              <w:pStyle w:val="ConsPlusNormal"/>
              <w:jc w:val="center"/>
            </w:pPr>
            <w:r>
              <w:t>1.1.2.1.10.1</w:t>
            </w:r>
          </w:p>
        </w:tc>
        <w:tc>
          <w:tcPr>
            <w:tcW w:w="2494" w:type="dxa"/>
            <w:vMerge w:val="restart"/>
          </w:tcPr>
          <w:p w:rsidR="00764C07" w:rsidRDefault="00764C07">
            <w:pPr>
              <w:pStyle w:val="ConsPlusNormal"/>
            </w:pPr>
            <w:r>
              <w:t>Проведение проверок по соблюдению трудового законодательства, законодательства о муниципальной службе и противодействии коррупции в ФО, ТО</w:t>
            </w:r>
          </w:p>
        </w:tc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417" w:type="dxa"/>
          </w:tcPr>
          <w:p w:rsidR="00764C07" w:rsidRDefault="00764C07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8" w:type="dxa"/>
          </w:tcPr>
          <w:p w:rsidR="00764C07" w:rsidRDefault="00764C07">
            <w:pPr>
              <w:pStyle w:val="ConsPlusNormal"/>
              <w:jc w:val="center"/>
            </w:pPr>
            <w:r>
              <w:t>31.03.2017</w:t>
            </w:r>
          </w:p>
        </w:tc>
        <w:tc>
          <w:tcPr>
            <w:tcW w:w="1644" w:type="dxa"/>
          </w:tcPr>
          <w:p w:rsidR="00764C07" w:rsidRDefault="00764C07">
            <w:pPr>
              <w:pStyle w:val="ConsPlusNormal"/>
              <w:jc w:val="center"/>
            </w:pPr>
            <w:r>
              <w:t>количество проведенных проверок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304" w:type="dxa"/>
            <w:vMerge/>
          </w:tcPr>
          <w:p w:rsidR="00764C07" w:rsidRDefault="00764C07"/>
        </w:tc>
        <w:tc>
          <w:tcPr>
            <w:tcW w:w="2494" w:type="dxa"/>
            <w:vMerge/>
          </w:tcPr>
          <w:p w:rsidR="00764C07" w:rsidRDefault="00764C07"/>
        </w:tc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417" w:type="dxa"/>
          </w:tcPr>
          <w:p w:rsidR="00764C07" w:rsidRDefault="00764C07">
            <w:pPr>
              <w:pStyle w:val="ConsPlusNormal"/>
              <w:jc w:val="center"/>
            </w:pPr>
            <w:r>
              <w:t>01.04.2017</w:t>
            </w:r>
          </w:p>
        </w:tc>
        <w:tc>
          <w:tcPr>
            <w:tcW w:w="1418" w:type="dxa"/>
          </w:tcPr>
          <w:p w:rsidR="00764C07" w:rsidRDefault="00764C07">
            <w:pPr>
              <w:pStyle w:val="ConsPlusNormal"/>
              <w:jc w:val="center"/>
            </w:pPr>
            <w:r>
              <w:t>30.06.2017</w:t>
            </w:r>
          </w:p>
        </w:tc>
        <w:tc>
          <w:tcPr>
            <w:tcW w:w="1644" w:type="dxa"/>
          </w:tcPr>
          <w:p w:rsidR="00764C07" w:rsidRDefault="00764C07">
            <w:pPr>
              <w:pStyle w:val="ConsPlusNormal"/>
              <w:jc w:val="center"/>
            </w:pPr>
            <w:r>
              <w:t>количество проведенных проверок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304" w:type="dxa"/>
            <w:vMerge/>
          </w:tcPr>
          <w:p w:rsidR="00764C07" w:rsidRDefault="00764C07"/>
        </w:tc>
        <w:tc>
          <w:tcPr>
            <w:tcW w:w="2494" w:type="dxa"/>
            <w:vMerge/>
          </w:tcPr>
          <w:p w:rsidR="00764C07" w:rsidRDefault="00764C07"/>
        </w:tc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417" w:type="dxa"/>
          </w:tcPr>
          <w:p w:rsidR="00764C07" w:rsidRDefault="00764C07">
            <w:pPr>
              <w:pStyle w:val="ConsPlusNormal"/>
              <w:jc w:val="center"/>
            </w:pPr>
            <w:r>
              <w:t>01.07.2017</w:t>
            </w:r>
          </w:p>
        </w:tc>
        <w:tc>
          <w:tcPr>
            <w:tcW w:w="1418" w:type="dxa"/>
          </w:tcPr>
          <w:p w:rsidR="00764C07" w:rsidRDefault="00764C07">
            <w:pPr>
              <w:pStyle w:val="ConsPlusNormal"/>
              <w:jc w:val="center"/>
            </w:pPr>
            <w:r>
              <w:t>30.09.2017</w:t>
            </w:r>
          </w:p>
        </w:tc>
        <w:tc>
          <w:tcPr>
            <w:tcW w:w="1644" w:type="dxa"/>
          </w:tcPr>
          <w:p w:rsidR="00764C07" w:rsidRDefault="00764C07">
            <w:pPr>
              <w:pStyle w:val="ConsPlusNormal"/>
              <w:jc w:val="center"/>
            </w:pPr>
            <w:r>
              <w:t>количество проведенных проверок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304" w:type="dxa"/>
            <w:vMerge/>
          </w:tcPr>
          <w:p w:rsidR="00764C07" w:rsidRDefault="00764C07"/>
        </w:tc>
        <w:tc>
          <w:tcPr>
            <w:tcW w:w="2494" w:type="dxa"/>
            <w:vMerge/>
          </w:tcPr>
          <w:p w:rsidR="00764C07" w:rsidRDefault="00764C07"/>
        </w:tc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417" w:type="dxa"/>
          </w:tcPr>
          <w:p w:rsidR="00764C07" w:rsidRDefault="00764C07">
            <w:pPr>
              <w:pStyle w:val="ConsPlusNormal"/>
              <w:jc w:val="center"/>
            </w:pPr>
            <w:r>
              <w:t>01.10.2017</w:t>
            </w:r>
          </w:p>
        </w:tc>
        <w:tc>
          <w:tcPr>
            <w:tcW w:w="1418" w:type="dxa"/>
          </w:tcPr>
          <w:p w:rsidR="00764C07" w:rsidRDefault="00764C07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644" w:type="dxa"/>
          </w:tcPr>
          <w:p w:rsidR="00764C07" w:rsidRDefault="00764C07">
            <w:pPr>
              <w:pStyle w:val="ConsPlusNormal"/>
              <w:jc w:val="center"/>
            </w:pPr>
            <w:r>
              <w:t>количество проведенных проверок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1055" w:type="dxa"/>
            <w:gridSpan w:val="8"/>
          </w:tcPr>
          <w:p w:rsidR="00764C07" w:rsidRDefault="00764C07">
            <w:pPr>
              <w:pStyle w:val="ConsPlusNormal"/>
            </w:pPr>
            <w:r>
              <w:t>Итого по мероприятию 1.1.2.1.10, в том числе по источникам финансирования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  <w:outlineLvl w:val="4"/>
            </w:pPr>
            <w:r>
              <w:t>1.1.2.1.11</w:t>
            </w:r>
          </w:p>
        </w:tc>
        <w:tc>
          <w:tcPr>
            <w:tcW w:w="12161" w:type="dxa"/>
            <w:gridSpan w:val="9"/>
          </w:tcPr>
          <w:p w:rsidR="00764C07" w:rsidRDefault="00764C07">
            <w:pPr>
              <w:pStyle w:val="ConsPlusNormal"/>
            </w:pPr>
            <w:r>
              <w:t>Организация взаимодействия с органами государственной власти Пермского края по вопросам повышения эффективности муниципальной службы и противодействия коррупции</w:t>
            </w:r>
          </w:p>
        </w:tc>
      </w:tr>
      <w:tr w:rsidR="00764C07"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1.1.2.1.11.1</w:t>
            </w:r>
          </w:p>
        </w:tc>
        <w:tc>
          <w:tcPr>
            <w:tcW w:w="2494" w:type="dxa"/>
          </w:tcPr>
          <w:p w:rsidR="00764C07" w:rsidRDefault="00764C07">
            <w:pPr>
              <w:pStyle w:val="ConsPlusNormal"/>
            </w:pPr>
            <w:r>
              <w:t xml:space="preserve">Участие в мероприятиях, </w:t>
            </w:r>
            <w:r>
              <w:lastRenderedPageBreak/>
              <w:t>проводимых совместно с органами государственной власти Пермского края</w:t>
            </w:r>
          </w:p>
        </w:tc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УВМСК</w:t>
            </w:r>
          </w:p>
        </w:tc>
        <w:tc>
          <w:tcPr>
            <w:tcW w:w="1417" w:type="dxa"/>
          </w:tcPr>
          <w:p w:rsidR="00764C07" w:rsidRDefault="00764C07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8" w:type="dxa"/>
          </w:tcPr>
          <w:p w:rsidR="00764C07" w:rsidRDefault="00764C07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644" w:type="dxa"/>
          </w:tcPr>
          <w:p w:rsidR="00764C07" w:rsidRDefault="00764C07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мероприятий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276" w:type="dxa"/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0</w:t>
            </w:r>
          </w:p>
        </w:tc>
      </w:tr>
      <w:tr w:rsidR="00764C07">
        <w:tc>
          <w:tcPr>
            <w:tcW w:w="11055" w:type="dxa"/>
            <w:gridSpan w:val="8"/>
          </w:tcPr>
          <w:p w:rsidR="00764C07" w:rsidRDefault="00764C07">
            <w:pPr>
              <w:pStyle w:val="ConsPlusNormal"/>
              <w:jc w:val="both"/>
            </w:pPr>
            <w:r>
              <w:lastRenderedPageBreak/>
              <w:t>Итого по мероприятию 1.1.2.1.11, в том числе по источникам финансирования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764C07" w:rsidRDefault="00764C07">
            <w:pPr>
              <w:pStyle w:val="ConsPlusNormal"/>
              <w:jc w:val="both"/>
            </w:pPr>
            <w:r>
              <w:t>0</w:t>
            </w:r>
          </w:p>
        </w:tc>
      </w:tr>
      <w:tr w:rsidR="00764C07"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  <w:outlineLvl w:val="4"/>
            </w:pPr>
            <w:r>
              <w:t>1.1.2.1.12</w:t>
            </w:r>
          </w:p>
        </w:tc>
        <w:tc>
          <w:tcPr>
            <w:tcW w:w="12161" w:type="dxa"/>
            <w:gridSpan w:val="9"/>
          </w:tcPr>
          <w:p w:rsidR="00764C07" w:rsidRDefault="00764C07">
            <w:pPr>
              <w:pStyle w:val="ConsPlusNormal"/>
            </w:pPr>
            <w:r>
              <w:t>Мониторинг престижности муниципальной службы</w:t>
            </w:r>
          </w:p>
        </w:tc>
      </w:tr>
      <w:tr w:rsidR="00764C07"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1.1.2.1.12.1</w:t>
            </w:r>
          </w:p>
        </w:tc>
        <w:tc>
          <w:tcPr>
            <w:tcW w:w="2494" w:type="dxa"/>
          </w:tcPr>
          <w:p w:rsidR="00764C07" w:rsidRDefault="00764C07">
            <w:pPr>
              <w:pStyle w:val="ConsPlusNormal"/>
            </w:pPr>
            <w:r>
              <w:t>Организация создания на официальном сайте муниципального образования город Пермь в информационно-телекоммуникационной сети Интернет модуля опросов</w:t>
            </w:r>
          </w:p>
        </w:tc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УВМСК, ИАУ</w:t>
            </w:r>
          </w:p>
        </w:tc>
        <w:tc>
          <w:tcPr>
            <w:tcW w:w="1417" w:type="dxa"/>
          </w:tcPr>
          <w:p w:rsidR="00764C07" w:rsidRDefault="00764C07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8" w:type="dxa"/>
          </w:tcPr>
          <w:p w:rsidR="00764C07" w:rsidRDefault="00764C07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644" w:type="dxa"/>
          </w:tcPr>
          <w:p w:rsidR="00764C07" w:rsidRDefault="00764C07">
            <w:pPr>
              <w:pStyle w:val="ConsPlusNormal"/>
              <w:jc w:val="center"/>
            </w:pPr>
            <w:r>
              <w:t>количество модулей опросов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37" w:type="dxa"/>
          </w:tcPr>
          <w:p w:rsidR="00764C07" w:rsidRDefault="00764C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1055" w:type="dxa"/>
            <w:gridSpan w:val="8"/>
          </w:tcPr>
          <w:p w:rsidR="00764C07" w:rsidRDefault="00764C07">
            <w:pPr>
              <w:pStyle w:val="ConsPlusNormal"/>
            </w:pPr>
            <w:r>
              <w:t>Итого по мероприятию 1.1.2.1.12, в том числе по источникам финансирования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11055" w:type="dxa"/>
            <w:gridSpan w:val="8"/>
            <w:tcBorders>
              <w:bottom w:val="nil"/>
            </w:tcBorders>
          </w:tcPr>
          <w:p w:rsidR="00764C07" w:rsidRDefault="00764C07">
            <w:pPr>
              <w:pStyle w:val="ConsPlusNormal"/>
            </w:pPr>
            <w:r>
              <w:t>Итого по основному мероприятию 1.1.2.1,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21,000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13465" w:type="dxa"/>
            <w:gridSpan w:val="10"/>
            <w:tcBorders>
              <w:top w:val="nil"/>
            </w:tcBorders>
          </w:tcPr>
          <w:p w:rsidR="00764C07" w:rsidRDefault="00764C07">
            <w:pPr>
              <w:pStyle w:val="ConsPlusNormal"/>
              <w:jc w:val="both"/>
            </w:pPr>
            <w:r>
              <w:t xml:space="preserve">(в ред. </w:t>
            </w:r>
            <w:hyperlink r:id="rId5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22.06.2017 N 479)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11055" w:type="dxa"/>
            <w:gridSpan w:val="8"/>
            <w:tcBorders>
              <w:bottom w:val="nil"/>
            </w:tcBorders>
          </w:tcPr>
          <w:p w:rsidR="00764C07" w:rsidRDefault="00764C07">
            <w:pPr>
              <w:pStyle w:val="ConsPlusNormal"/>
            </w:pPr>
            <w:r>
              <w:t>Итого по задаче 1.1.2,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21,000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13465" w:type="dxa"/>
            <w:gridSpan w:val="10"/>
            <w:tcBorders>
              <w:top w:val="nil"/>
            </w:tcBorders>
          </w:tcPr>
          <w:p w:rsidR="00764C07" w:rsidRDefault="00764C0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5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22.06.2017 N 479)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11055" w:type="dxa"/>
            <w:gridSpan w:val="8"/>
            <w:tcBorders>
              <w:bottom w:val="nil"/>
            </w:tcBorders>
          </w:tcPr>
          <w:p w:rsidR="00764C07" w:rsidRDefault="00764C07">
            <w:pPr>
              <w:pStyle w:val="ConsPlusNormal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134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276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2349,518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13465" w:type="dxa"/>
            <w:gridSpan w:val="10"/>
            <w:tcBorders>
              <w:top w:val="nil"/>
            </w:tcBorders>
          </w:tcPr>
          <w:p w:rsidR="00764C07" w:rsidRDefault="00764C07">
            <w:pPr>
              <w:pStyle w:val="ConsPlusNormal"/>
              <w:jc w:val="both"/>
            </w:pPr>
            <w:r>
              <w:t xml:space="preserve">(в ред. </w:t>
            </w:r>
            <w:hyperlink r:id="rId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22.06.2017 N 479)</w:t>
            </w:r>
          </w:p>
        </w:tc>
      </w:tr>
    </w:tbl>
    <w:p w:rsidR="00764C07" w:rsidRDefault="00764C07">
      <w:pPr>
        <w:sectPr w:rsidR="00764C07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764C07" w:rsidRDefault="00764C07">
      <w:pPr>
        <w:pStyle w:val="ConsPlusNormal"/>
        <w:jc w:val="both"/>
      </w:pPr>
    </w:p>
    <w:p w:rsidR="00764C07" w:rsidRDefault="00764C07">
      <w:pPr>
        <w:pStyle w:val="ConsPlusNormal"/>
        <w:jc w:val="both"/>
      </w:pPr>
    </w:p>
    <w:p w:rsidR="00764C07" w:rsidRDefault="00764C07">
      <w:pPr>
        <w:pStyle w:val="ConsPlusNormal"/>
        <w:jc w:val="both"/>
      </w:pPr>
    </w:p>
    <w:p w:rsidR="00764C07" w:rsidRDefault="00764C07">
      <w:pPr>
        <w:pStyle w:val="ConsPlusNormal"/>
        <w:jc w:val="both"/>
      </w:pPr>
    </w:p>
    <w:p w:rsidR="00764C07" w:rsidRDefault="00764C07">
      <w:pPr>
        <w:pStyle w:val="ConsPlusNormal"/>
        <w:jc w:val="both"/>
      </w:pPr>
    </w:p>
    <w:p w:rsidR="00764C07" w:rsidRDefault="00764C07">
      <w:pPr>
        <w:pStyle w:val="ConsPlusNormal"/>
        <w:jc w:val="right"/>
        <w:outlineLvl w:val="1"/>
      </w:pPr>
      <w:r>
        <w:t>Приложение 2</w:t>
      </w:r>
    </w:p>
    <w:p w:rsidR="00764C07" w:rsidRDefault="00764C07">
      <w:pPr>
        <w:pStyle w:val="ConsPlusNormal"/>
        <w:jc w:val="right"/>
      </w:pPr>
      <w:r>
        <w:t>к муниципальной программе</w:t>
      </w:r>
    </w:p>
    <w:p w:rsidR="00764C07" w:rsidRDefault="00764C07">
      <w:pPr>
        <w:pStyle w:val="ConsPlusNormal"/>
        <w:jc w:val="right"/>
      </w:pPr>
      <w:r>
        <w:t>"Развитие муниципальной службы</w:t>
      </w:r>
    </w:p>
    <w:p w:rsidR="00764C07" w:rsidRDefault="00764C07">
      <w:pPr>
        <w:pStyle w:val="ConsPlusNormal"/>
        <w:jc w:val="right"/>
      </w:pPr>
      <w:r>
        <w:t>в администрации города Перми"</w:t>
      </w:r>
    </w:p>
    <w:p w:rsidR="00764C07" w:rsidRDefault="00764C07">
      <w:pPr>
        <w:pStyle w:val="ConsPlusNormal"/>
        <w:jc w:val="both"/>
      </w:pPr>
    </w:p>
    <w:p w:rsidR="00764C07" w:rsidRDefault="00764C07">
      <w:pPr>
        <w:pStyle w:val="ConsPlusNormal"/>
        <w:jc w:val="center"/>
      </w:pPr>
      <w:r>
        <w:t>ПЛАН-ГРАФИК</w:t>
      </w:r>
    </w:p>
    <w:p w:rsidR="00764C07" w:rsidRDefault="00764C07">
      <w:pPr>
        <w:pStyle w:val="ConsPlusNormal"/>
        <w:jc w:val="center"/>
      </w:pPr>
      <w:r>
        <w:t>подпрограммы 1.2 "Противодействие коррупции в администрации</w:t>
      </w:r>
    </w:p>
    <w:p w:rsidR="00764C07" w:rsidRDefault="00764C07">
      <w:pPr>
        <w:pStyle w:val="ConsPlusNormal"/>
        <w:jc w:val="center"/>
      </w:pPr>
      <w:r>
        <w:t>города Перми" муниципальной программы "Развитие</w:t>
      </w:r>
    </w:p>
    <w:p w:rsidR="00764C07" w:rsidRDefault="00764C07">
      <w:pPr>
        <w:pStyle w:val="ConsPlusNormal"/>
        <w:jc w:val="center"/>
      </w:pPr>
      <w:r>
        <w:t>муниципальной службы в администрации города Перми"</w:t>
      </w:r>
    </w:p>
    <w:p w:rsidR="00764C07" w:rsidRDefault="00764C07">
      <w:pPr>
        <w:pStyle w:val="ConsPlusNormal"/>
        <w:jc w:val="center"/>
      </w:pPr>
      <w:r>
        <w:t>Список изменяющих документов</w:t>
      </w:r>
    </w:p>
    <w:p w:rsidR="00764C07" w:rsidRDefault="00764C07">
      <w:pPr>
        <w:pStyle w:val="ConsPlusNormal"/>
        <w:jc w:val="center"/>
      </w:pPr>
      <w:r>
        <w:t>(</w:t>
      </w:r>
      <w:proofErr w:type="gramStart"/>
      <w:r>
        <w:t>введен</w:t>
      </w:r>
      <w:proofErr w:type="gramEnd"/>
      <w:r>
        <w:t xml:space="preserve"> </w:t>
      </w:r>
      <w:hyperlink r:id="rId61" w:history="1">
        <w:r>
          <w:rPr>
            <w:color w:val="0000FF"/>
          </w:rPr>
          <w:t>Постановлением</w:t>
        </w:r>
      </w:hyperlink>
      <w:r>
        <w:t xml:space="preserve"> Администрации г. Перми от 29.11.2016 N 1063;</w:t>
      </w:r>
    </w:p>
    <w:p w:rsidR="00764C07" w:rsidRDefault="00764C07">
      <w:pPr>
        <w:pStyle w:val="ConsPlusNormal"/>
        <w:jc w:val="center"/>
      </w:pPr>
      <w:r>
        <w:t xml:space="preserve">в ред. </w:t>
      </w:r>
      <w:hyperlink r:id="rId62" w:history="1">
        <w:r>
          <w:rPr>
            <w:color w:val="0000FF"/>
          </w:rPr>
          <w:t>Постановления</w:t>
        </w:r>
      </w:hyperlink>
      <w:r>
        <w:t xml:space="preserve"> Администрации г. Перми от 29.12.2016 N 1200)</w:t>
      </w:r>
    </w:p>
    <w:p w:rsidR="00764C07" w:rsidRDefault="00764C07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2324"/>
        <w:gridCol w:w="1304"/>
        <w:gridCol w:w="1559"/>
        <w:gridCol w:w="1418"/>
        <w:gridCol w:w="1928"/>
        <w:gridCol w:w="567"/>
        <w:gridCol w:w="907"/>
        <w:gridCol w:w="1191"/>
        <w:gridCol w:w="1134"/>
      </w:tblGrid>
      <w:tr w:rsidR="00764C07">
        <w:tc>
          <w:tcPr>
            <w:tcW w:w="1191" w:type="dxa"/>
            <w:vMerge w:val="restart"/>
          </w:tcPr>
          <w:p w:rsidR="00764C07" w:rsidRDefault="00764C07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24" w:type="dxa"/>
            <w:vMerge w:val="restart"/>
          </w:tcPr>
          <w:p w:rsidR="00764C07" w:rsidRDefault="00764C07">
            <w:pPr>
              <w:pStyle w:val="ConsPlusNormal"/>
              <w:jc w:val="center"/>
            </w:pPr>
            <w:r>
              <w:t>Наименование задачи, основного мероприятия, мероприятия, подмероприятия, объекта. Место проведения/расположения (адрес)</w:t>
            </w:r>
          </w:p>
        </w:tc>
        <w:tc>
          <w:tcPr>
            <w:tcW w:w="1304" w:type="dxa"/>
            <w:vMerge w:val="restart"/>
          </w:tcPr>
          <w:p w:rsidR="00764C07" w:rsidRDefault="00764C07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559" w:type="dxa"/>
            <w:vMerge w:val="restart"/>
          </w:tcPr>
          <w:p w:rsidR="00764C07" w:rsidRDefault="00764C07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418" w:type="dxa"/>
            <w:vMerge w:val="restart"/>
          </w:tcPr>
          <w:p w:rsidR="00764C07" w:rsidRDefault="00764C07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402" w:type="dxa"/>
            <w:gridSpan w:val="3"/>
          </w:tcPr>
          <w:p w:rsidR="00764C07" w:rsidRDefault="00764C07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191" w:type="dxa"/>
            <w:vMerge w:val="restart"/>
          </w:tcPr>
          <w:p w:rsidR="00764C07" w:rsidRDefault="00764C07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134" w:type="dxa"/>
            <w:vMerge w:val="restart"/>
          </w:tcPr>
          <w:p w:rsidR="00764C07" w:rsidRDefault="00764C07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764C07">
        <w:tc>
          <w:tcPr>
            <w:tcW w:w="1191" w:type="dxa"/>
            <w:vMerge/>
          </w:tcPr>
          <w:p w:rsidR="00764C07" w:rsidRDefault="00764C07"/>
        </w:tc>
        <w:tc>
          <w:tcPr>
            <w:tcW w:w="2324" w:type="dxa"/>
            <w:vMerge/>
          </w:tcPr>
          <w:p w:rsidR="00764C07" w:rsidRDefault="00764C07"/>
        </w:tc>
        <w:tc>
          <w:tcPr>
            <w:tcW w:w="1304" w:type="dxa"/>
            <w:vMerge/>
          </w:tcPr>
          <w:p w:rsidR="00764C07" w:rsidRDefault="00764C07"/>
        </w:tc>
        <w:tc>
          <w:tcPr>
            <w:tcW w:w="1559" w:type="dxa"/>
            <w:vMerge/>
          </w:tcPr>
          <w:p w:rsidR="00764C07" w:rsidRDefault="00764C07"/>
        </w:tc>
        <w:tc>
          <w:tcPr>
            <w:tcW w:w="1418" w:type="dxa"/>
            <w:vMerge/>
          </w:tcPr>
          <w:p w:rsidR="00764C07" w:rsidRDefault="00764C07"/>
        </w:tc>
        <w:tc>
          <w:tcPr>
            <w:tcW w:w="1928" w:type="dxa"/>
          </w:tcPr>
          <w:p w:rsidR="00764C07" w:rsidRDefault="00764C0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7" w:type="dxa"/>
          </w:tcPr>
          <w:p w:rsidR="00764C07" w:rsidRDefault="00764C07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07" w:type="dxa"/>
          </w:tcPr>
          <w:p w:rsidR="00764C07" w:rsidRDefault="00764C07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191" w:type="dxa"/>
            <w:vMerge/>
          </w:tcPr>
          <w:p w:rsidR="00764C07" w:rsidRDefault="00764C07"/>
        </w:tc>
        <w:tc>
          <w:tcPr>
            <w:tcW w:w="1134" w:type="dxa"/>
            <w:vMerge/>
          </w:tcPr>
          <w:p w:rsidR="00764C07" w:rsidRDefault="00764C07"/>
        </w:tc>
      </w:tr>
      <w:tr w:rsidR="00764C07">
        <w:tc>
          <w:tcPr>
            <w:tcW w:w="1191" w:type="dxa"/>
          </w:tcPr>
          <w:p w:rsidR="00764C07" w:rsidRDefault="00764C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24" w:type="dxa"/>
          </w:tcPr>
          <w:p w:rsidR="00764C07" w:rsidRDefault="00764C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764C07" w:rsidRDefault="00764C07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418" w:type="dxa"/>
          </w:tcPr>
          <w:p w:rsidR="00764C07" w:rsidRDefault="00764C0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764C07" w:rsidRDefault="00764C07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764C07" w:rsidRDefault="00764C07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764C07" w:rsidRDefault="00764C07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191" w:type="dxa"/>
          </w:tcPr>
          <w:p w:rsidR="00764C07" w:rsidRDefault="00764C07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10</w:t>
            </w:r>
          </w:p>
        </w:tc>
      </w:tr>
      <w:tr w:rsidR="00764C07">
        <w:tc>
          <w:tcPr>
            <w:tcW w:w="1191" w:type="dxa"/>
          </w:tcPr>
          <w:p w:rsidR="00764C07" w:rsidRDefault="00764C07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2332" w:type="dxa"/>
            <w:gridSpan w:val="9"/>
          </w:tcPr>
          <w:p w:rsidR="00764C07" w:rsidRDefault="00764C07">
            <w:pPr>
              <w:pStyle w:val="ConsPlusNormal"/>
            </w:pPr>
            <w:r>
              <w:t>Задача. Профилактика коррупционных и иных правонарушений на муниципальной службе в администрации города Перми</w:t>
            </w:r>
          </w:p>
        </w:tc>
      </w:tr>
      <w:tr w:rsidR="00764C07">
        <w:tc>
          <w:tcPr>
            <w:tcW w:w="1191" w:type="dxa"/>
          </w:tcPr>
          <w:p w:rsidR="00764C07" w:rsidRDefault="00764C07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2332" w:type="dxa"/>
            <w:gridSpan w:val="9"/>
          </w:tcPr>
          <w:p w:rsidR="00764C07" w:rsidRDefault="00764C07">
            <w:pPr>
              <w:pStyle w:val="ConsPlusNormal"/>
            </w:pPr>
            <w:r>
              <w:t>Обеспечение реализации мер профилактики коррупционных правонарушений в администрации города Перми, минимизация и ликвидация коррупционных рисков</w:t>
            </w:r>
          </w:p>
        </w:tc>
      </w:tr>
      <w:tr w:rsidR="00764C07">
        <w:tc>
          <w:tcPr>
            <w:tcW w:w="1191" w:type="dxa"/>
          </w:tcPr>
          <w:p w:rsidR="00764C07" w:rsidRDefault="00764C07">
            <w:pPr>
              <w:pStyle w:val="ConsPlusNormal"/>
              <w:jc w:val="center"/>
              <w:outlineLvl w:val="4"/>
            </w:pPr>
            <w:r>
              <w:lastRenderedPageBreak/>
              <w:t>1.2.1.1.1</w:t>
            </w:r>
          </w:p>
        </w:tc>
        <w:tc>
          <w:tcPr>
            <w:tcW w:w="12332" w:type="dxa"/>
            <w:gridSpan w:val="9"/>
          </w:tcPr>
          <w:p w:rsidR="00764C07" w:rsidRDefault="00764C07">
            <w:pPr>
              <w:pStyle w:val="ConsPlusNormal"/>
            </w:pPr>
            <w:r>
              <w:t>Реализация Плана противодействия коррупции</w:t>
            </w:r>
          </w:p>
        </w:tc>
      </w:tr>
      <w:tr w:rsidR="00764C07">
        <w:tc>
          <w:tcPr>
            <w:tcW w:w="1191" w:type="dxa"/>
            <w:vMerge w:val="restart"/>
          </w:tcPr>
          <w:p w:rsidR="00764C07" w:rsidRDefault="00764C07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324" w:type="dxa"/>
            <w:vMerge w:val="restart"/>
          </w:tcPr>
          <w:p w:rsidR="00764C07" w:rsidRDefault="00764C07">
            <w:pPr>
              <w:pStyle w:val="ConsPlusNormal"/>
            </w:pPr>
            <w:r>
              <w:t>Сбор, мониторинг и обобщение информации о реализации планов противодействия коррупции подведомственных учреждений и предприятий администрации города Перми</w:t>
            </w:r>
          </w:p>
        </w:tc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ФО, ТО</w:t>
            </w:r>
          </w:p>
        </w:tc>
        <w:tc>
          <w:tcPr>
            <w:tcW w:w="1559" w:type="dxa"/>
          </w:tcPr>
          <w:p w:rsidR="00764C07" w:rsidRDefault="00764C07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8" w:type="dxa"/>
          </w:tcPr>
          <w:p w:rsidR="00764C07" w:rsidRDefault="00764C07">
            <w:pPr>
              <w:pStyle w:val="ConsPlusNormal"/>
              <w:jc w:val="center"/>
            </w:pPr>
            <w:r>
              <w:t>15.02.2017</w:t>
            </w:r>
          </w:p>
        </w:tc>
        <w:tc>
          <w:tcPr>
            <w:tcW w:w="1928" w:type="dxa"/>
          </w:tcPr>
          <w:p w:rsidR="00764C07" w:rsidRDefault="00764C07">
            <w:pPr>
              <w:pStyle w:val="ConsPlusNormal"/>
              <w:jc w:val="center"/>
            </w:pPr>
            <w:r>
              <w:t>количество отчетов</w:t>
            </w:r>
          </w:p>
        </w:tc>
        <w:tc>
          <w:tcPr>
            <w:tcW w:w="567" w:type="dxa"/>
          </w:tcPr>
          <w:p w:rsidR="00764C07" w:rsidRDefault="00764C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764C07" w:rsidRDefault="00764C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191" w:type="dxa"/>
            <w:vMerge/>
          </w:tcPr>
          <w:p w:rsidR="00764C07" w:rsidRDefault="00764C07"/>
        </w:tc>
        <w:tc>
          <w:tcPr>
            <w:tcW w:w="2324" w:type="dxa"/>
            <w:vMerge/>
          </w:tcPr>
          <w:p w:rsidR="00764C07" w:rsidRDefault="00764C07"/>
        </w:tc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ФО, ТО</w:t>
            </w:r>
          </w:p>
        </w:tc>
        <w:tc>
          <w:tcPr>
            <w:tcW w:w="1559" w:type="dxa"/>
          </w:tcPr>
          <w:p w:rsidR="00764C07" w:rsidRDefault="00764C07">
            <w:pPr>
              <w:pStyle w:val="ConsPlusNormal"/>
              <w:jc w:val="center"/>
            </w:pPr>
            <w:r>
              <w:t>01.07.2017</w:t>
            </w:r>
          </w:p>
        </w:tc>
        <w:tc>
          <w:tcPr>
            <w:tcW w:w="1418" w:type="dxa"/>
          </w:tcPr>
          <w:p w:rsidR="00764C07" w:rsidRDefault="00764C07">
            <w:pPr>
              <w:pStyle w:val="ConsPlusNormal"/>
              <w:jc w:val="center"/>
            </w:pPr>
            <w:r>
              <w:t>15.08.2017</w:t>
            </w:r>
          </w:p>
        </w:tc>
        <w:tc>
          <w:tcPr>
            <w:tcW w:w="1928" w:type="dxa"/>
          </w:tcPr>
          <w:p w:rsidR="00764C07" w:rsidRDefault="00764C07">
            <w:pPr>
              <w:pStyle w:val="ConsPlusNormal"/>
              <w:jc w:val="center"/>
            </w:pPr>
            <w:r>
              <w:t>количество отчетов</w:t>
            </w:r>
          </w:p>
        </w:tc>
        <w:tc>
          <w:tcPr>
            <w:tcW w:w="567" w:type="dxa"/>
          </w:tcPr>
          <w:p w:rsidR="00764C07" w:rsidRDefault="00764C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764C07" w:rsidRDefault="00764C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191" w:type="dxa"/>
            <w:vMerge w:val="restart"/>
          </w:tcPr>
          <w:p w:rsidR="00764C07" w:rsidRDefault="00764C07">
            <w:pPr>
              <w:pStyle w:val="ConsPlusNormal"/>
              <w:jc w:val="center"/>
            </w:pPr>
            <w:r>
              <w:t>1.2.1.1.1.2</w:t>
            </w:r>
          </w:p>
        </w:tc>
        <w:tc>
          <w:tcPr>
            <w:tcW w:w="2324" w:type="dxa"/>
            <w:vMerge w:val="restart"/>
          </w:tcPr>
          <w:p w:rsidR="00764C07" w:rsidRDefault="00764C07">
            <w:pPr>
              <w:pStyle w:val="ConsPlusNormal"/>
            </w:pPr>
            <w:r>
              <w:t>Сбор, мониторинг и обобщение информации о реализации Плана противодействия коррупции в администрации города Перми</w:t>
            </w:r>
          </w:p>
        </w:tc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559" w:type="dxa"/>
          </w:tcPr>
          <w:p w:rsidR="00764C07" w:rsidRDefault="00764C07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8" w:type="dxa"/>
          </w:tcPr>
          <w:p w:rsidR="00764C07" w:rsidRDefault="00764C07">
            <w:pPr>
              <w:pStyle w:val="ConsPlusNormal"/>
              <w:jc w:val="center"/>
            </w:pPr>
            <w:r>
              <w:t>01.03.2017</w:t>
            </w:r>
          </w:p>
        </w:tc>
        <w:tc>
          <w:tcPr>
            <w:tcW w:w="1928" w:type="dxa"/>
          </w:tcPr>
          <w:p w:rsidR="00764C07" w:rsidRDefault="00764C07">
            <w:pPr>
              <w:pStyle w:val="ConsPlusNormal"/>
              <w:jc w:val="center"/>
            </w:pPr>
            <w:r>
              <w:t>количество отчетов</w:t>
            </w:r>
          </w:p>
        </w:tc>
        <w:tc>
          <w:tcPr>
            <w:tcW w:w="567" w:type="dxa"/>
          </w:tcPr>
          <w:p w:rsidR="00764C07" w:rsidRDefault="00764C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764C07" w:rsidRDefault="00764C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191" w:type="dxa"/>
            <w:vMerge/>
          </w:tcPr>
          <w:p w:rsidR="00764C07" w:rsidRDefault="00764C07"/>
        </w:tc>
        <w:tc>
          <w:tcPr>
            <w:tcW w:w="2324" w:type="dxa"/>
            <w:vMerge/>
          </w:tcPr>
          <w:p w:rsidR="00764C07" w:rsidRDefault="00764C07"/>
        </w:tc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559" w:type="dxa"/>
          </w:tcPr>
          <w:p w:rsidR="00764C07" w:rsidRDefault="00764C07">
            <w:pPr>
              <w:pStyle w:val="ConsPlusNormal"/>
              <w:jc w:val="center"/>
            </w:pPr>
            <w:r>
              <w:t>01.07.2017</w:t>
            </w:r>
          </w:p>
        </w:tc>
        <w:tc>
          <w:tcPr>
            <w:tcW w:w="1418" w:type="dxa"/>
          </w:tcPr>
          <w:p w:rsidR="00764C07" w:rsidRDefault="00764C07">
            <w:pPr>
              <w:pStyle w:val="ConsPlusNormal"/>
              <w:jc w:val="center"/>
            </w:pPr>
            <w:r>
              <w:t>01.09.2017</w:t>
            </w:r>
          </w:p>
        </w:tc>
        <w:tc>
          <w:tcPr>
            <w:tcW w:w="1928" w:type="dxa"/>
          </w:tcPr>
          <w:p w:rsidR="00764C07" w:rsidRDefault="00764C07">
            <w:pPr>
              <w:pStyle w:val="ConsPlusNormal"/>
              <w:jc w:val="center"/>
            </w:pPr>
            <w:r>
              <w:t>количество отчетов</w:t>
            </w:r>
          </w:p>
        </w:tc>
        <w:tc>
          <w:tcPr>
            <w:tcW w:w="567" w:type="dxa"/>
          </w:tcPr>
          <w:p w:rsidR="00764C07" w:rsidRDefault="00764C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764C07" w:rsidRDefault="00764C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1198" w:type="dxa"/>
            <w:gridSpan w:val="8"/>
          </w:tcPr>
          <w:p w:rsidR="00764C07" w:rsidRDefault="00764C07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191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191" w:type="dxa"/>
          </w:tcPr>
          <w:p w:rsidR="00764C07" w:rsidRDefault="00764C07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12332" w:type="dxa"/>
            <w:gridSpan w:val="9"/>
          </w:tcPr>
          <w:p w:rsidR="00764C07" w:rsidRDefault="00764C07">
            <w:pPr>
              <w:pStyle w:val="ConsPlusNormal"/>
            </w:pPr>
            <w:r>
              <w:t>Развитие механизмов предупреждения коррупции, выявления коррупционных рисков, определения и разрешения конфликта интересов на муниципальной службе</w:t>
            </w:r>
          </w:p>
        </w:tc>
      </w:tr>
      <w:tr w:rsidR="00764C07">
        <w:tc>
          <w:tcPr>
            <w:tcW w:w="1191" w:type="dxa"/>
            <w:vMerge w:val="restart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324" w:type="dxa"/>
            <w:vMerge w:val="restart"/>
            <w:tcBorders>
              <w:bottom w:val="nil"/>
            </w:tcBorders>
          </w:tcPr>
          <w:p w:rsidR="00764C07" w:rsidRDefault="00764C07">
            <w:pPr>
              <w:pStyle w:val="ConsPlusNormal"/>
            </w:pPr>
            <w:r>
              <w:t>Организация заседаний Совета по противодействию коррупции при Главе города Перми</w:t>
            </w:r>
          </w:p>
        </w:tc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559" w:type="dxa"/>
          </w:tcPr>
          <w:p w:rsidR="00764C07" w:rsidRDefault="00764C07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8" w:type="dxa"/>
          </w:tcPr>
          <w:p w:rsidR="00764C07" w:rsidRDefault="00764C07">
            <w:pPr>
              <w:pStyle w:val="ConsPlusNormal"/>
              <w:jc w:val="center"/>
            </w:pPr>
            <w:r>
              <w:t>30.06.2017</w:t>
            </w:r>
          </w:p>
        </w:tc>
        <w:tc>
          <w:tcPr>
            <w:tcW w:w="1928" w:type="dxa"/>
          </w:tcPr>
          <w:p w:rsidR="00764C07" w:rsidRDefault="00764C07">
            <w:pPr>
              <w:pStyle w:val="ConsPlusNormal"/>
              <w:jc w:val="center"/>
            </w:pPr>
            <w:r>
              <w:t>количество организованных заседаний</w:t>
            </w:r>
          </w:p>
        </w:tc>
        <w:tc>
          <w:tcPr>
            <w:tcW w:w="567" w:type="dxa"/>
          </w:tcPr>
          <w:p w:rsidR="00764C07" w:rsidRDefault="00764C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764C07" w:rsidRDefault="00764C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1191" w:type="dxa"/>
            <w:vMerge/>
            <w:tcBorders>
              <w:bottom w:val="nil"/>
            </w:tcBorders>
          </w:tcPr>
          <w:p w:rsidR="00764C07" w:rsidRDefault="00764C07"/>
        </w:tc>
        <w:tc>
          <w:tcPr>
            <w:tcW w:w="2324" w:type="dxa"/>
            <w:vMerge/>
            <w:tcBorders>
              <w:bottom w:val="nil"/>
            </w:tcBorders>
          </w:tcPr>
          <w:p w:rsidR="00764C07" w:rsidRDefault="00764C07"/>
        </w:tc>
        <w:tc>
          <w:tcPr>
            <w:tcW w:w="1304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559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01.07.2017</w:t>
            </w:r>
          </w:p>
        </w:tc>
        <w:tc>
          <w:tcPr>
            <w:tcW w:w="1418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28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организованных заседаний</w:t>
            </w:r>
          </w:p>
        </w:tc>
        <w:tc>
          <w:tcPr>
            <w:tcW w:w="567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34" w:type="dxa"/>
            <w:tcBorders>
              <w:bottom w:val="nil"/>
            </w:tcBorders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0</w:t>
            </w:r>
          </w:p>
        </w:tc>
      </w:tr>
      <w:tr w:rsidR="00764C07">
        <w:tblPrEx>
          <w:tblBorders>
            <w:insideH w:val="nil"/>
          </w:tblBorders>
        </w:tblPrEx>
        <w:tc>
          <w:tcPr>
            <w:tcW w:w="13523" w:type="dxa"/>
            <w:gridSpan w:val="10"/>
            <w:tcBorders>
              <w:top w:val="nil"/>
            </w:tcBorders>
          </w:tcPr>
          <w:p w:rsidR="00764C07" w:rsidRDefault="00764C07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6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29.12.2016 N 1200)</w:t>
            </w:r>
          </w:p>
        </w:tc>
      </w:tr>
      <w:tr w:rsidR="00764C07">
        <w:tc>
          <w:tcPr>
            <w:tcW w:w="1191" w:type="dxa"/>
            <w:vMerge w:val="restart"/>
          </w:tcPr>
          <w:p w:rsidR="00764C07" w:rsidRDefault="00764C07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2324" w:type="dxa"/>
            <w:vMerge w:val="restart"/>
          </w:tcPr>
          <w:p w:rsidR="00764C07" w:rsidRDefault="00764C07">
            <w:pPr>
              <w:pStyle w:val="ConsPlusNormal"/>
            </w:pPr>
            <w:r>
              <w:t>Размещение информации по вопросам профилактики коррупции в информационно-телекоммуникационной сети Интернет, а также в средствах массовой информации</w:t>
            </w:r>
          </w:p>
        </w:tc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УВМСК, ИАУ</w:t>
            </w:r>
          </w:p>
        </w:tc>
        <w:tc>
          <w:tcPr>
            <w:tcW w:w="1559" w:type="dxa"/>
          </w:tcPr>
          <w:p w:rsidR="00764C07" w:rsidRDefault="00764C07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8" w:type="dxa"/>
          </w:tcPr>
          <w:p w:rsidR="00764C07" w:rsidRDefault="00764C07">
            <w:pPr>
              <w:pStyle w:val="ConsPlusNormal"/>
              <w:jc w:val="center"/>
            </w:pPr>
            <w:r>
              <w:t>30.06.2017</w:t>
            </w:r>
          </w:p>
        </w:tc>
        <w:tc>
          <w:tcPr>
            <w:tcW w:w="1928" w:type="dxa"/>
          </w:tcPr>
          <w:p w:rsidR="00764C07" w:rsidRDefault="00764C07">
            <w:pPr>
              <w:pStyle w:val="ConsPlusNormal"/>
              <w:jc w:val="center"/>
            </w:pPr>
            <w:r>
              <w:t>количество размещенных материалов</w:t>
            </w:r>
          </w:p>
        </w:tc>
        <w:tc>
          <w:tcPr>
            <w:tcW w:w="567" w:type="dxa"/>
          </w:tcPr>
          <w:p w:rsidR="00764C07" w:rsidRDefault="00764C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764C07" w:rsidRDefault="00764C07">
            <w:pPr>
              <w:pStyle w:val="ConsPlusNormal"/>
              <w:jc w:val="center"/>
            </w:pPr>
            <w:r>
              <w:t>не менее 1</w:t>
            </w:r>
          </w:p>
        </w:tc>
        <w:tc>
          <w:tcPr>
            <w:tcW w:w="1191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191" w:type="dxa"/>
            <w:vMerge/>
          </w:tcPr>
          <w:p w:rsidR="00764C07" w:rsidRDefault="00764C07"/>
        </w:tc>
        <w:tc>
          <w:tcPr>
            <w:tcW w:w="2324" w:type="dxa"/>
            <w:vMerge/>
          </w:tcPr>
          <w:p w:rsidR="00764C07" w:rsidRDefault="00764C07"/>
        </w:tc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УВМСК, ИАУ</w:t>
            </w:r>
          </w:p>
        </w:tc>
        <w:tc>
          <w:tcPr>
            <w:tcW w:w="1559" w:type="dxa"/>
          </w:tcPr>
          <w:p w:rsidR="00764C07" w:rsidRDefault="00764C07">
            <w:pPr>
              <w:pStyle w:val="ConsPlusNormal"/>
              <w:jc w:val="center"/>
            </w:pPr>
            <w:r>
              <w:t>31.07.2017</w:t>
            </w:r>
          </w:p>
        </w:tc>
        <w:tc>
          <w:tcPr>
            <w:tcW w:w="1418" w:type="dxa"/>
          </w:tcPr>
          <w:p w:rsidR="00764C07" w:rsidRDefault="00764C07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28" w:type="dxa"/>
          </w:tcPr>
          <w:p w:rsidR="00764C07" w:rsidRDefault="00764C07">
            <w:pPr>
              <w:pStyle w:val="ConsPlusNormal"/>
              <w:jc w:val="center"/>
            </w:pPr>
            <w:r>
              <w:t>количество размещенных материалов</w:t>
            </w:r>
          </w:p>
        </w:tc>
        <w:tc>
          <w:tcPr>
            <w:tcW w:w="567" w:type="dxa"/>
          </w:tcPr>
          <w:p w:rsidR="00764C07" w:rsidRDefault="00764C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764C07" w:rsidRDefault="00764C07">
            <w:pPr>
              <w:pStyle w:val="ConsPlusNormal"/>
              <w:jc w:val="center"/>
            </w:pPr>
            <w:r>
              <w:t>не менее 1</w:t>
            </w:r>
          </w:p>
        </w:tc>
        <w:tc>
          <w:tcPr>
            <w:tcW w:w="1191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1198" w:type="dxa"/>
            <w:gridSpan w:val="8"/>
          </w:tcPr>
          <w:p w:rsidR="00764C07" w:rsidRDefault="00764C07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191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191" w:type="dxa"/>
          </w:tcPr>
          <w:p w:rsidR="00764C07" w:rsidRDefault="00764C07">
            <w:pPr>
              <w:pStyle w:val="ConsPlusNormal"/>
              <w:jc w:val="center"/>
              <w:outlineLvl w:val="4"/>
            </w:pPr>
            <w:r>
              <w:t>1.2.1.1.3</w:t>
            </w:r>
          </w:p>
        </w:tc>
        <w:tc>
          <w:tcPr>
            <w:tcW w:w="12332" w:type="dxa"/>
            <w:gridSpan w:val="9"/>
          </w:tcPr>
          <w:p w:rsidR="00764C07" w:rsidRDefault="00764C07">
            <w:pPr>
              <w:pStyle w:val="ConsPlusNormal"/>
            </w:pPr>
            <w:r>
              <w:t>Внедрение антикоррупционных кадровых технологий на муниципальной службе</w:t>
            </w:r>
          </w:p>
        </w:tc>
      </w:tr>
      <w:tr w:rsidR="00764C07">
        <w:tc>
          <w:tcPr>
            <w:tcW w:w="1191" w:type="dxa"/>
          </w:tcPr>
          <w:p w:rsidR="00764C07" w:rsidRDefault="00764C07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2324" w:type="dxa"/>
          </w:tcPr>
          <w:p w:rsidR="00764C07" w:rsidRDefault="00764C07">
            <w:pPr>
              <w:pStyle w:val="ConsPlusNormal"/>
            </w:pPr>
            <w:r>
              <w:t>Разработка практических заданий по вопросам противодействия коррупции при проведении оценочных кадровых процедур</w:t>
            </w:r>
          </w:p>
        </w:tc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t>УВМСК</w:t>
            </w:r>
          </w:p>
        </w:tc>
        <w:tc>
          <w:tcPr>
            <w:tcW w:w="1559" w:type="dxa"/>
          </w:tcPr>
          <w:p w:rsidR="00764C07" w:rsidRDefault="00764C07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8" w:type="dxa"/>
          </w:tcPr>
          <w:p w:rsidR="00764C07" w:rsidRDefault="00764C07">
            <w:pPr>
              <w:pStyle w:val="ConsPlusNormal"/>
              <w:jc w:val="center"/>
            </w:pPr>
            <w:r>
              <w:t>31.12.2017</w:t>
            </w:r>
          </w:p>
        </w:tc>
        <w:tc>
          <w:tcPr>
            <w:tcW w:w="1928" w:type="dxa"/>
          </w:tcPr>
          <w:p w:rsidR="00764C07" w:rsidRDefault="00764C07">
            <w:pPr>
              <w:pStyle w:val="ConsPlusNormal"/>
              <w:jc w:val="center"/>
            </w:pPr>
            <w:r>
              <w:t>количество разработанных практических заданий по вопросам противодействия коррупции при проведении оценочных кадровых процедур</w:t>
            </w:r>
          </w:p>
        </w:tc>
        <w:tc>
          <w:tcPr>
            <w:tcW w:w="567" w:type="dxa"/>
          </w:tcPr>
          <w:p w:rsidR="00764C07" w:rsidRDefault="00764C07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07" w:type="dxa"/>
          </w:tcPr>
          <w:p w:rsidR="00764C07" w:rsidRDefault="00764C07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191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191" w:type="dxa"/>
          </w:tcPr>
          <w:p w:rsidR="00764C07" w:rsidRDefault="00764C07">
            <w:pPr>
              <w:pStyle w:val="ConsPlusNormal"/>
              <w:jc w:val="center"/>
            </w:pPr>
            <w:r>
              <w:t>1.2.1.1.3.2</w:t>
            </w:r>
          </w:p>
        </w:tc>
        <w:tc>
          <w:tcPr>
            <w:tcW w:w="2324" w:type="dxa"/>
          </w:tcPr>
          <w:p w:rsidR="00764C07" w:rsidRDefault="00764C07">
            <w:pPr>
              <w:pStyle w:val="ConsPlusNormal"/>
            </w:pPr>
            <w:r>
              <w:t xml:space="preserve">Разработка </w:t>
            </w:r>
            <w:proofErr w:type="gramStart"/>
            <w:r>
              <w:t xml:space="preserve">Методики </w:t>
            </w:r>
            <w:r>
              <w:lastRenderedPageBreak/>
              <w:t>проверки наличия конфликта интересов</w:t>
            </w:r>
            <w:proofErr w:type="gramEnd"/>
            <w:r>
              <w:t xml:space="preserve"> между участником закупки и муниципальным служащим</w:t>
            </w:r>
          </w:p>
        </w:tc>
        <w:tc>
          <w:tcPr>
            <w:tcW w:w="1304" w:type="dxa"/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КАД, УМЗ</w:t>
            </w:r>
          </w:p>
        </w:tc>
        <w:tc>
          <w:tcPr>
            <w:tcW w:w="1559" w:type="dxa"/>
          </w:tcPr>
          <w:p w:rsidR="00764C07" w:rsidRDefault="00764C07">
            <w:pPr>
              <w:pStyle w:val="ConsPlusNormal"/>
              <w:jc w:val="center"/>
            </w:pPr>
            <w:r>
              <w:t>01.01.2017</w:t>
            </w:r>
          </w:p>
        </w:tc>
        <w:tc>
          <w:tcPr>
            <w:tcW w:w="1418" w:type="dxa"/>
          </w:tcPr>
          <w:p w:rsidR="00764C07" w:rsidRDefault="00764C07">
            <w:pPr>
              <w:pStyle w:val="ConsPlusNormal"/>
              <w:jc w:val="center"/>
            </w:pPr>
            <w:r>
              <w:t>30.06.2017</w:t>
            </w:r>
          </w:p>
        </w:tc>
        <w:tc>
          <w:tcPr>
            <w:tcW w:w="1928" w:type="dxa"/>
          </w:tcPr>
          <w:p w:rsidR="00764C07" w:rsidRDefault="00764C07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разработанных методик</w:t>
            </w:r>
          </w:p>
        </w:tc>
        <w:tc>
          <w:tcPr>
            <w:tcW w:w="567" w:type="dxa"/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07" w:type="dxa"/>
          </w:tcPr>
          <w:p w:rsidR="00764C07" w:rsidRDefault="00764C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191" w:type="dxa"/>
          </w:tcPr>
          <w:p w:rsidR="00764C07" w:rsidRDefault="00764C07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lastRenderedPageBreak/>
              <w:t>0</w:t>
            </w:r>
          </w:p>
        </w:tc>
      </w:tr>
      <w:tr w:rsidR="00764C07">
        <w:tc>
          <w:tcPr>
            <w:tcW w:w="11198" w:type="dxa"/>
            <w:gridSpan w:val="8"/>
          </w:tcPr>
          <w:p w:rsidR="00764C07" w:rsidRDefault="00764C07">
            <w:pPr>
              <w:pStyle w:val="ConsPlusNormal"/>
            </w:pPr>
            <w:r>
              <w:lastRenderedPageBreak/>
              <w:t>Итого по мероприятию 1.2.1.1.3, в том числе по источникам финансирования</w:t>
            </w:r>
          </w:p>
        </w:tc>
        <w:tc>
          <w:tcPr>
            <w:tcW w:w="1191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1198" w:type="dxa"/>
            <w:gridSpan w:val="8"/>
          </w:tcPr>
          <w:p w:rsidR="00764C07" w:rsidRDefault="00764C07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191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1198" w:type="dxa"/>
            <w:gridSpan w:val="8"/>
          </w:tcPr>
          <w:p w:rsidR="00764C07" w:rsidRDefault="00764C07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191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  <w:tr w:rsidR="00764C07">
        <w:tc>
          <w:tcPr>
            <w:tcW w:w="11198" w:type="dxa"/>
            <w:gridSpan w:val="8"/>
          </w:tcPr>
          <w:p w:rsidR="00764C07" w:rsidRDefault="00764C07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191" w:type="dxa"/>
          </w:tcPr>
          <w:p w:rsidR="00764C07" w:rsidRDefault="00764C07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</w:tcPr>
          <w:p w:rsidR="00764C07" w:rsidRDefault="00764C07">
            <w:pPr>
              <w:pStyle w:val="ConsPlusNormal"/>
              <w:jc w:val="center"/>
            </w:pPr>
            <w:r>
              <w:t>0</w:t>
            </w:r>
          </w:p>
        </w:tc>
      </w:tr>
    </w:tbl>
    <w:p w:rsidR="00764C07" w:rsidRDefault="00764C07">
      <w:pPr>
        <w:pStyle w:val="ConsPlusNormal"/>
        <w:jc w:val="both"/>
      </w:pPr>
    </w:p>
    <w:p w:rsidR="00764C07" w:rsidRDefault="00764C07">
      <w:pPr>
        <w:pStyle w:val="ConsPlusNormal"/>
        <w:jc w:val="both"/>
      </w:pPr>
    </w:p>
    <w:p w:rsidR="00764C07" w:rsidRDefault="00764C0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C5F96" w:rsidRDefault="00764C07">
      <w:bookmarkStart w:id="1" w:name="_GoBack"/>
      <w:bookmarkEnd w:id="1"/>
    </w:p>
    <w:sectPr w:rsidR="008C5F96" w:rsidSect="00AF5E2B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C07"/>
    <w:rsid w:val="001C2E02"/>
    <w:rsid w:val="002E0717"/>
    <w:rsid w:val="0076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4C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64C0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64C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64C0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64C0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64C0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64C0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64C0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4C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64C0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64C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64C0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64C0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64C0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64C0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64C0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8796998D7868685421630803A7A3FBAE4D97DAFE15A078B4822F739CCEF9857A5X7I" TargetMode="External"/><Relationship Id="rId18" Type="http://schemas.openxmlformats.org/officeDocument/2006/relationships/hyperlink" Target="consultantplus://offline/ref=49FBBEFCFA7B0B8FD98F35AF8BDEBB70EFEA92A469AD752EDA243CAE21B9XCI" TargetMode="External"/><Relationship Id="rId26" Type="http://schemas.openxmlformats.org/officeDocument/2006/relationships/hyperlink" Target="consultantplus://offline/ref=49FBBEFCFA7B0B8FD98F2BA29DB2E67BE5E3CDAF67A27F7F807B67F37695E1C85FC0AF4F7330956290440BBDXBI" TargetMode="External"/><Relationship Id="rId39" Type="http://schemas.openxmlformats.org/officeDocument/2006/relationships/hyperlink" Target="consultantplus://offline/ref=49FBBEFCFA7B0B8FD98F2BA29DB2E67BE5E3CDAF6FA57B7B8E743AF97ECCEDCA58CFF0587479996390440BDBB3X3I" TargetMode="External"/><Relationship Id="rId21" Type="http://schemas.openxmlformats.org/officeDocument/2006/relationships/hyperlink" Target="consultantplus://offline/ref=49FBBEFCFA7B0B8FD98F35AF8BDEBB70EFEA92A16AA4752EDA243CAE21B9XCI" TargetMode="External"/><Relationship Id="rId34" Type="http://schemas.openxmlformats.org/officeDocument/2006/relationships/hyperlink" Target="consultantplus://offline/ref=49FBBEFCFA7B0B8FD98F2BA29DB2E67BE5E3CDAF6FA57B7B8E743AF97ECCEDCA58CFF0587479996390440BDCB3X6I" TargetMode="External"/><Relationship Id="rId42" Type="http://schemas.openxmlformats.org/officeDocument/2006/relationships/hyperlink" Target="consultantplus://offline/ref=49FBBEFCFA7B0B8FD98F2BA29DB2E67BE5E3CDAF6FA57B7B8E743AF97ECCEDCA58CFF0587479996390440BD4B3X7I" TargetMode="External"/><Relationship Id="rId47" Type="http://schemas.openxmlformats.org/officeDocument/2006/relationships/hyperlink" Target="consultantplus://offline/ref=49FBBEFCFA7B0B8FD98F2BA29DB2E67BE5E3CDAF67AC7A70867B67F37695E1C85FC0AF4F7330956290440CBDXDI" TargetMode="External"/><Relationship Id="rId50" Type="http://schemas.openxmlformats.org/officeDocument/2006/relationships/hyperlink" Target="consultantplus://offline/ref=49FBBEFCFA7B0B8FD98F2BA29DB2E67BE5E3CDAF6FA57B7B8E743AF97ECCEDCA58CFF05874799963904408DCB3X5I" TargetMode="External"/><Relationship Id="rId55" Type="http://schemas.openxmlformats.org/officeDocument/2006/relationships/hyperlink" Target="consultantplus://offline/ref=49FBBEFCFA7B0B8FD98F2BA29DB2E67BE5E3CDAF6FA57B7B8E743AF97ECCEDCA58CFF05874799963904408D9B3X1I" TargetMode="External"/><Relationship Id="rId63" Type="http://schemas.openxmlformats.org/officeDocument/2006/relationships/hyperlink" Target="consultantplus://offline/ref=3DBDB0769F0E9BA70DEBF3F612E0AF7088E02B881F5BB71D78437AEF6B432B44F7018E7B50CCAE435D50448ACDX9I" TargetMode="External"/><Relationship Id="rId7" Type="http://schemas.openxmlformats.org/officeDocument/2006/relationships/hyperlink" Target="consultantplus://offline/ref=88796998D7868685421630803A7A3FBAE4D97DAFE9530287492AAA33C4B69455508AA8861EDCB0AFF0661C58A4XD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9FBBEFCFA7B0B8FD98F2BA29DB2E67BE5E3CDAF6FA57E7D87733AF97ECCEDCA58CFF0587479996390440ADFB3X1I" TargetMode="External"/><Relationship Id="rId20" Type="http://schemas.openxmlformats.org/officeDocument/2006/relationships/hyperlink" Target="consultantplus://offline/ref=49FBBEFCFA7B0B8FD98F35AF8BDEBB70EFE993A26AA0752EDA243CAE21B9XCI" TargetMode="External"/><Relationship Id="rId29" Type="http://schemas.openxmlformats.org/officeDocument/2006/relationships/hyperlink" Target="consultantplus://offline/ref=49FBBEFCFA7B0B8FD98F2BA29DB2E67BE5E3CDAF6FA57E7D87733AF97ECCEDCA58CFF0587479996390440ADFB3X0I" TargetMode="External"/><Relationship Id="rId41" Type="http://schemas.openxmlformats.org/officeDocument/2006/relationships/hyperlink" Target="consultantplus://offline/ref=49FBBEFCFA7B0B8FD98F2BA29DB2E67BE5E3CDAF6FA57B7B8E743AF97ECCEDCA58CFF0587479996390440BD5B3XBI" TargetMode="External"/><Relationship Id="rId54" Type="http://schemas.openxmlformats.org/officeDocument/2006/relationships/hyperlink" Target="consultantplus://offline/ref=49FBBEFCFA7B0B8FD98F2BA29DB2E67BE5E3CDAF6FA57B7B8E743AF97ECCEDCA58CFF05874799963904408DEB3XBI" TargetMode="External"/><Relationship Id="rId62" Type="http://schemas.openxmlformats.org/officeDocument/2006/relationships/hyperlink" Target="consultantplus://offline/ref=3DBDB0769F0E9BA70DEBF3F612E0AF7088E02B881F5BB71D78437AEF6B432B44F7018E7B50CCAE435D50448ACDX9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88796998D7868685421630803A7A3FBAE4D97DAFE15A068A4822F739CCEF98575785F7911995BCAEF0661CA5XFI" TargetMode="External"/><Relationship Id="rId11" Type="http://schemas.openxmlformats.org/officeDocument/2006/relationships/hyperlink" Target="consultantplus://offline/ref=88796998D7868685421630803A7A3FBAE4D97DAFE95305854829AA33C4B69455508AA8861EDCB0AFF0661C58A4XDI" TargetMode="External"/><Relationship Id="rId24" Type="http://schemas.openxmlformats.org/officeDocument/2006/relationships/hyperlink" Target="consultantplus://offline/ref=49FBBEFCFA7B0B8FD98F2BA29DB2E67BE5E3CDAF6FA578788E783AF97ECCEDCA58CFF0587479996390440ADFB3X0I" TargetMode="External"/><Relationship Id="rId32" Type="http://schemas.openxmlformats.org/officeDocument/2006/relationships/hyperlink" Target="consultantplus://offline/ref=49FBBEFCFA7B0B8FD98F2BA29DB2E67BE5E3CDAF6FA57B7B8E743AF97ECCEDCA58CFF0587479996390440AD4B3X4I" TargetMode="External"/><Relationship Id="rId37" Type="http://schemas.openxmlformats.org/officeDocument/2006/relationships/hyperlink" Target="consultantplus://offline/ref=49FBBEFCFA7B0B8FD98F2BA29DB2E67BE5E3CDAF6FA57B7B8E743AF97ECCEDCA58CFF0587479996390440BD9B3XAI" TargetMode="External"/><Relationship Id="rId40" Type="http://schemas.openxmlformats.org/officeDocument/2006/relationships/hyperlink" Target="consultantplus://offline/ref=49FBBEFCFA7B0B8FD98F2BA29DB2E67BE5E3CDAF6FA57B7B8E743AF97ECCEDCA58CFF0587479996390440BD5B3X0I" TargetMode="External"/><Relationship Id="rId45" Type="http://schemas.openxmlformats.org/officeDocument/2006/relationships/hyperlink" Target="consultantplus://offline/ref=49FBBEFCFA7B0B8FD98F2BA29DB2E67BE5E3CDAF67AC7A70867B67F37695E1C85FC0AF4F7330956290440EBDXDI" TargetMode="External"/><Relationship Id="rId53" Type="http://schemas.openxmlformats.org/officeDocument/2006/relationships/hyperlink" Target="consultantplus://offline/ref=49FBBEFCFA7B0B8FD98F2BA29DB2E67BE5E3CDAF6FA57B7B8E743AF97ECCEDCA58CFF05874799963904408DEB3X7I" TargetMode="External"/><Relationship Id="rId58" Type="http://schemas.openxmlformats.org/officeDocument/2006/relationships/hyperlink" Target="consultantplus://offline/ref=3DBDB0769F0E9BA70DEBF3F612E0AF7088E02B881F5BB21B71447AEF6B432B44F7018E7B50CCAE435D50468ECDXCI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49FBBEFCFA7B0B8FD98F2BA29DB2E67BE5E3CDAF67AC7A70867B67F37695E1C85FC0AF4F7330956290440ABDX8I" TargetMode="External"/><Relationship Id="rId23" Type="http://schemas.openxmlformats.org/officeDocument/2006/relationships/hyperlink" Target="consultantplus://offline/ref=49FBBEFCFA7B0B8FD98F2BA29DB2E67BE5E3CDAF67AC7B71867B67F37695E1C85FC0AF4F7330956290440BBDXBI" TargetMode="External"/><Relationship Id="rId28" Type="http://schemas.openxmlformats.org/officeDocument/2006/relationships/hyperlink" Target="consultantplus://offline/ref=49FBBEFCFA7B0B8FD98F2BA29DB2E67BE5E3CDAF67AC7A70867B67F37695E1C85FC0AF4F7330956290440BBDXFI" TargetMode="External"/><Relationship Id="rId36" Type="http://schemas.openxmlformats.org/officeDocument/2006/relationships/hyperlink" Target="consultantplus://offline/ref=49FBBEFCFA7B0B8FD98F2BA29DB2E67BE5E3CDAF6FA57B7B8E743AF97ECCEDCA58CFF0587479996390440BD9B3X7I" TargetMode="External"/><Relationship Id="rId49" Type="http://schemas.openxmlformats.org/officeDocument/2006/relationships/hyperlink" Target="consultantplus://offline/ref=49FBBEFCFA7B0B8FD98F2BA29DB2E67BE5E3CDAF6FA57B7B8E743AF97ECCEDCA58CFF05874799963904408DDB3X6I" TargetMode="External"/><Relationship Id="rId57" Type="http://schemas.openxmlformats.org/officeDocument/2006/relationships/hyperlink" Target="consultantplus://offline/ref=49FBBEFCFA7B0B8FD98F2BA29DB2E67BE5E3CDAF6FA57B7B8E743AF97ECCEDCA58CFF05874799963904408D8B3X5I" TargetMode="External"/><Relationship Id="rId61" Type="http://schemas.openxmlformats.org/officeDocument/2006/relationships/hyperlink" Target="consultantplus://offline/ref=3DBDB0769F0E9BA70DEBF3F612E0AF7088E02B881752B310794B27E5631A2746F00ED16C5785A2425D5542C8X9I" TargetMode="External"/><Relationship Id="rId10" Type="http://schemas.openxmlformats.org/officeDocument/2006/relationships/hyperlink" Target="consultantplus://offline/ref=88796998D786868542162E8D2C1662B1EED023ABE05509D4147DAC649BE6920010CAAED35D98BFA9AFX2I" TargetMode="External"/><Relationship Id="rId19" Type="http://schemas.openxmlformats.org/officeDocument/2006/relationships/hyperlink" Target="consultantplus://offline/ref=49FBBEFCFA7B0B8FD98F35AF8BDEBB70EFEA93AB66A3752EDA243CAE21B9XCI" TargetMode="External"/><Relationship Id="rId31" Type="http://schemas.openxmlformats.org/officeDocument/2006/relationships/hyperlink" Target="consultantplus://offline/ref=49FBBEFCFA7B0B8FD98F2BA29DB2E67BE5E3CDAF6FA57B7B8E743AF97ECCEDCA58CFF0587479996390440AD9B3X1I" TargetMode="External"/><Relationship Id="rId44" Type="http://schemas.openxmlformats.org/officeDocument/2006/relationships/hyperlink" Target="consultantplus://offline/ref=49FBBEFCFA7B0B8FD98F2BA29DB2E67BE5E3CDAF6FA57E7D87733AF97ECCEDCA58CFF0587479996390440ADFB3X7I" TargetMode="External"/><Relationship Id="rId52" Type="http://schemas.openxmlformats.org/officeDocument/2006/relationships/hyperlink" Target="consultantplus://offline/ref=49FBBEFCFA7B0B8FD98F2BA29DB2E67BE5E3CDAF6FA57B7B8E743AF97ECCEDCA58CFF05874799963904408DFB3X0I" TargetMode="External"/><Relationship Id="rId60" Type="http://schemas.openxmlformats.org/officeDocument/2006/relationships/hyperlink" Target="consultantplus://offline/ref=3DBDB0769F0E9BA70DEBF3F612E0AF7088E02B881F5BB21B71447AEF6B432B44F7018E7B50CCAE435D50468ECDXBI" TargetMode="External"/><Relationship Id="rId65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8796998D786868542162E8D2C1662B1EED022A4EF5B09D4147DAC649BE6920010CAAED35D98BCA7AFX6I" TargetMode="External"/><Relationship Id="rId14" Type="http://schemas.openxmlformats.org/officeDocument/2006/relationships/hyperlink" Target="consultantplus://offline/ref=88796998D7868685421630803A7A3FBAE4D97DAFE15500844F22F739CCEF9857A5X7I" TargetMode="External"/><Relationship Id="rId22" Type="http://schemas.openxmlformats.org/officeDocument/2006/relationships/hyperlink" Target="consultantplus://offline/ref=49FBBEFCFA7B0B8FD98F2BA29DB2E67BE5E3CDAF66A37E7B847B67F37695E1C8B5XFI" TargetMode="External"/><Relationship Id="rId27" Type="http://schemas.openxmlformats.org/officeDocument/2006/relationships/hyperlink" Target="consultantplus://offline/ref=49FBBEFCFA7B0B8FD98F2BA29DB2E67BE5E3CDAF67A27F7F807B67F37695E1C85FC0AF4F7330956290440BBDXBI" TargetMode="External"/><Relationship Id="rId30" Type="http://schemas.openxmlformats.org/officeDocument/2006/relationships/hyperlink" Target="consultantplus://offline/ref=49FBBEFCFA7B0B8FD98F2BA29DB2E67BE5E3CDAF6FA57B7B8E743AF97ECCEDCA58CFF0587479996390440ADCB3X1I" TargetMode="External"/><Relationship Id="rId35" Type="http://schemas.openxmlformats.org/officeDocument/2006/relationships/hyperlink" Target="consultantplus://offline/ref=49FBBEFCFA7B0B8FD98F2BA29DB2E67BE5E3CDAF6FA57B7B8E743AF97ECCEDCA58CFF0587479996390440BDFB3X2I" TargetMode="External"/><Relationship Id="rId43" Type="http://schemas.openxmlformats.org/officeDocument/2006/relationships/hyperlink" Target="consultantplus://offline/ref=49FBBEFCFA7B0B8FD98F2BA29DB2E67BE5E3CDAF6FA57B7B8E743AF97ECCEDCA58CFF0587479996390440BD4B3XAI" TargetMode="External"/><Relationship Id="rId48" Type="http://schemas.openxmlformats.org/officeDocument/2006/relationships/hyperlink" Target="consultantplus://offline/ref=49FBBEFCFA7B0B8FD98F2BA29DB2E67BE5E3CDAF6FA57B7B8E743AF97ECCEDCA58CFF05874799963904408DDB3X7I" TargetMode="External"/><Relationship Id="rId56" Type="http://schemas.openxmlformats.org/officeDocument/2006/relationships/hyperlink" Target="consultantplus://offline/ref=49FBBEFCFA7B0B8FD98F2BA29DB2E67BE5E3CDAF6FA57B7B8E743AF97ECCEDCA58CFF05874799963904408D9B3X6I" TargetMode="External"/><Relationship Id="rId64" Type="http://schemas.openxmlformats.org/officeDocument/2006/relationships/fontTable" Target="fontTable.xml"/><Relationship Id="rId8" Type="http://schemas.openxmlformats.org/officeDocument/2006/relationships/hyperlink" Target="consultantplus://offline/ref=88796998D7868685421630803A7A3FBAE4D97DAFE9530781402DAA33C4B69455508AA8861EDCB0AFF0661C5AA4XAI" TargetMode="External"/><Relationship Id="rId51" Type="http://schemas.openxmlformats.org/officeDocument/2006/relationships/hyperlink" Target="consultantplus://offline/ref=49FBBEFCFA7B0B8FD98F2BA29DB2E67BE5E3CDAF6FA57B7B8E743AF97ECCEDCA58CFF05874799963904408DCB3XAI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88796998D7868685421630803A7A3FBAE4D97DAFE95304844C2FAA33C4B69455508AA8861EDCB0AFF0661C53A4XAI" TargetMode="External"/><Relationship Id="rId17" Type="http://schemas.openxmlformats.org/officeDocument/2006/relationships/hyperlink" Target="consultantplus://offline/ref=49FBBEFCFA7B0B8FD98F2BA29DB2E67BE5E3CDAF6FA57B7B8E743AF97ECCEDCA58CFF0587479996390440ADDB3X6I" TargetMode="External"/><Relationship Id="rId25" Type="http://schemas.openxmlformats.org/officeDocument/2006/relationships/hyperlink" Target="consultantplus://offline/ref=49FBBEFCFA7B0B8FD98F2BA29DB2E67BE5E3CDAF69AC7E798F7B67F37695E1C85FC0AF4F73309562904408BDXEI" TargetMode="External"/><Relationship Id="rId33" Type="http://schemas.openxmlformats.org/officeDocument/2006/relationships/hyperlink" Target="consultantplus://offline/ref=49FBBEFCFA7B0B8FD98F2BA29DB2E67BE5E3CDAF6FA57B7B8E743AF97ECCEDCA58CFF0587479996390440BDCB3X3I" TargetMode="External"/><Relationship Id="rId38" Type="http://schemas.openxmlformats.org/officeDocument/2006/relationships/hyperlink" Target="consultantplus://offline/ref=49FBBEFCFA7B0B8FD98F2BA29DB2E67BE5E3CDAF6FA57B7B8E743AF97ECCEDCA58CFF0587479996390440BD8B3X6I" TargetMode="External"/><Relationship Id="rId46" Type="http://schemas.openxmlformats.org/officeDocument/2006/relationships/hyperlink" Target="consultantplus://offline/ref=49FBBEFCFA7B0B8FD98F2BA29DB2E67BE5E3CDAF67AC7A70867B67F37695E1C85FC0AF4F7330956290440FBDXDI" TargetMode="External"/><Relationship Id="rId59" Type="http://schemas.openxmlformats.org/officeDocument/2006/relationships/hyperlink" Target="consultantplus://offline/ref=3DBDB0769F0E9BA70DEBF3F612E0AF7088E02B881F5BB21B71447AEF6B432B44F7018E7B50CCAE435D50468ECDX8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55</Pages>
  <Words>10247</Words>
  <Characters>58413</Characters>
  <Application>Microsoft Office Word</Application>
  <DocSecurity>0</DocSecurity>
  <Lines>486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Яркова Наталья Анатольевна</dc:creator>
  <cp:lastModifiedBy>Яркова Наталья Анатольевна</cp:lastModifiedBy>
  <cp:revision>1</cp:revision>
  <dcterms:created xsi:type="dcterms:W3CDTF">2017-11-14T08:22:00Z</dcterms:created>
  <dcterms:modified xsi:type="dcterms:W3CDTF">2017-11-14T08:23:00Z</dcterms:modified>
</cp:coreProperties>
</file>